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0202" w14:textId="30E1F4DC" w:rsidR="00584184" w:rsidRPr="00584184" w:rsidRDefault="00584184" w:rsidP="00584184">
      <w:pPr>
        <w:pStyle w:val="Titolo1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="004D6140" w:rsidRPr="00584184">
        <w:rPr>
          <w:rFonts w:ascii="Times New Roman" w:hAnsi="Times New Roman" w:cs="Times New Roman"/>
          <w:b/>
          <w:bCs/>
          <w:sz w:val="32"/>
          <w:szCs w:val="32"/>
        </w:rPr>
        <w:t xml:space="preserve">CHEDA </w:t>
      </w:r>
      <w:r w:rsidR="003F4937" w:rsidRPr="00584184">
        <w:rPr>
          <w:rFonts w:ascii="Times New Roman" w:hAnsi="Times New Roman" w:cs="Times New Roman"/>
          <w:b/>
          <w:bCs/>
          <w:sz w:val="32"/>
          <w:szCs w:val="32"/>
        </w:rPr>
        <w:t>FINANZIARIA DI PROGETTO</w:t>
      </w:r>
      <w:r w:rsidRPr="00584184">
        <w:rPr>
          <w:rFonts w:ascii="Times New Roman" w:hAnsi="Times New Roman" w:cs="Times New Roman"/>
          <w:b/>
          <w:bCs/>
          <w:sz w:val="32"/>
          <w:szCs w:val="32"/>
        </w:rPr>
        <w:br/>
        <w:t>ISTITUTO COMPRENSIVO PIERACCINI</w:t>
      </w:r>
    </w:p>
    <w:p w14:paraId="209635A9" w14:textId="77777777" w:rsidR="00584184" w:rsidRPr="00584184" w:rsidRDefault="00584184" w:rsidP="00584184"/>
    <w:p w14:paraId="74DA68F0" w14:textId="116B7E66" w:rsidR="003F4937" w:rsidRPr="00584184" w:rsidRDefault="003F4937" w:rsidP="003F4937">
      <w:pPr>
        <w:jc w:val="center"/>
        <w:rPr>
          <w:i/>
          <w:iCs/>
          <w:sz w:val="24"/>
          <w:szCs w:val="24"/>
        </w:rPr>
      </w:pPr>
      <w:r w:rsidRPr="00584184">
        <w:rPr>
          <w:i/>
          <w:iCs/>
          <w:sz w:val="24"/>
          <w:szCs w:val="24"/>
        </w:rPr>
        <w:t>Richiede approvazione Dirigente Scolastico e Direttore S.G.A.</w:t>
      </w:r>
    </w:p>
    <w:p w14:paraId="63DCB7BD" w14:textId="768F0199" w:rsidR="003F4937" w:rsidRDefault="003F4937" w:rsidP="003F4937">
      <w:pPr>
        <w:jc w:val="center"/>
        <w:rPr>
          <w:sz w:val="24"/>
          <w:szCs w:val="24"/>
        </w:rPr>
      </w:pPr>
    </w:p>
    <w:p w14:paraId="673D4F47" w14:textId="77777777" w:rsidR="003F4937" w:rsidRPr="003F4937" w:rsidRDefault="003F4937" w:rsidP="003F4937">
      <w:pPr>
        <w:jc w:val="center"/>
        <w:rPr>
          <w:sz w:val="24"/>
          <w:szCs w:val="24"/>
        </w:rPr>
      </w:pPr>
    </w:p>
    <w:p w14:paraId="1DAF005D" w14:textId="12646DE5" w:rsidR="004D6140" w:rsidRPr="00C17781" w:rsidRDefault="004D6140" w:rsidP="004D6140">
      <w:pPr>
        <w:pStyle w:val="Titolo10"/>
        <w:spacing w:line="360" w:lineRule="auto"/>
        <w:jc w:val="center"/>
        <w:rPr>
          <w:rFonts w:ascii="Times New Roman" w:eastAsia="Helvetica" w:hAnsi="Times New Roman" w:cs="Times New Roman"/>
          <w:b/>
          <w:bCs/>
          <w:sz w:val="32"/>
          <w:szCs w:val="32"/>
        </w:rPr>
      </w:pPr>
      <w:r w:rsidRPr="00C17781">
        <w:rPr>
          <w:rFonts w:ascii="Times New Roman" w:hAnsi="Times New Roman" w:cs="Times New Roman"/>
          <w:b/>
          <w:bCs/>
          <w:sz w:val="32"/>
          <w:szCs w:val="32"/>
        </w:rPr>
        <w:t>A.S. _______</w:t>
      </w:r>
      <w:r w:rsidR="002B7253">
        <w:rPr>
          <w:rFonts w:ascii="Times New Roman" w:hAnsi="Times New Roman" w:cs="Times New Roman"/>
          <w:b/>
          <w:bCs/>
          <w:sz w:val="32"/>
          <w:szCs w:val="32"/>
        </w:rPr>
        <w:t>__</w:t>
      </w:r>
      <w:r w:rsidRPr="00C17781">
        <w:rPr>
          <w:rFonts w:ascii="Times New Roman" w:hAnsi="Times New Roman" w:cs="Times New Roman"/>
          <w:b/>
          <w:bCs/>
          <w:sz w:val="32"/>
          <w:szCs w:val="32"/>
        </w:rPr>
        <w:t>_____</w:t>
      </w:r>
    </w:p>
    <w:p w14:paraId="36A55B00" w14:textId="77777777" w:rsidR="003F4937" w:rsidRDefault="003F4937" w:rsidP="004D6140">
      <w:pPr>
        <w:pStyle w:val="Paragrafoelenco"/>
        <w:overflowPunct/>
        <w:autoSpaceDE/>
        <w:autoSpaceDN/>
        <w:adjustRightInd/>
        <w:spacing w:after="160" w:line="360" w:lineRule="auto"/>
        <w:textAlignment w:val="auto"/>
        <w:rPr>
          <w:sz w:val="24"/>
          <w:szCs w:val="24"/>
        </w:rPr>
      </w:pPr>
    </w:p>
    <w:p w14:paraId="51D94A53" w14:textId="77777777" w:rsidR="00584184" w:rsidRDefault="00584184" w:rsidP="004D6140">
      <w:pPr>
        <w:pStyle w:val="Paragrafoelenco"/>
        <w:overflowPunct/>
        <w:autoSpaceDE/>
        <w:autoSpaceDN/>
        <w:adjustRightInd/>
        <w:spacing w:after="160" w:line="360" w:lineRule="auto"/>
        <w:textAlignment w:val="auto"/>
        <w:rPr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805"/>
      </w:tblGrid>
      <w:tr w:rsidR="00584184" w14:paraId="5F209C17" w14:textId="77777777" w:rsidTr="00584184">
        <w:trPr>
          <w:trHeight w:val="947"/>
          <w:jc w:val="center"/>
        </w:trPr>
        <w:tc>
          <w:tcPr>
            <w:tcW w:w="3823" w:type="dxa"/>
            <w:vAlign w:val="center"/>
          </w:tcPr>
          <w:p w14:paraId="742B4B54" w14:textId="7B8F0A63" w:rsidR="00584184" w:rsidRPr="00584184" w:rsidRDefault="00584184" w:rsidP="00584184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4184">
              <w:rPr>
                <w:b/>
                <w:bCs/>
                <w:sz w:val="24"/>
                <w:szCs w:val="24"/>
              </w:rPr>
              <w:t>TITOLO DEL PROGETTO</w:t>
            </w:r>
          </w:p>
        </w:tc>
        <w:tc>
          <w:tcPr>
            <w:tcW w:w="5805" w:type="dxa"/>
            <w:vAlign w:val="center"/>
          </w:tcPr>
          <w:p w14:paraId="3BF5C8AE" w14:textId="77777777" w:rsidR="00584184" w:rsidRDefault="00584184" w:rsidP="00584184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584184" w14:paraId="52427DDE" w14:textId="77777777" w:rsidTr="00584184">
        <w:trPr>
          <w:trHeight w:val="947"/>
          <w:jc w:val="center"/>
        </w:trPr>
        <w:tc>
          <w:tcPr>
            <w:tcW w:w="3823" w:type="dxa"/>
            <w:vAlign w:val="center"/>
          </w:tcPr>
          <w:p w14:paraId="54A54A0C" w14:textId="28B71025" w:rsidR="00584184" w:rsidRPr="00584184" w:rsidRDefault="00584184" w:rsidP="00584184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4184">
              <w:rPr>
                <w:b/>
                <w:bCs/>
                <w:sz w:val="24"/>
                <w:szCs w:val="24"/>
              </w:rPr>
              <w:t>REFERENTE DEL PROGETTO</w:t>
            </w:r>
          </w:p>
        </w:tc>
        <w:tc>
          <w:tcPr>
            <w:tcW w:w="5805" w:type="dxa"/>
            <w:vAlign w:val="center"/>
          </w:tcPr>
          <w:p w14:paraId="64169AEE" w14:textId="77777777" w:rsidR="00584184" w:rsidRDefault="00584184" w:rsidP="00584184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584184" w14:paraId="5AE7808E" w14:textId="77777777" w:rsidTr="00584184">
        <w:trPr>
          <w:trHeight w:val="947"/>
          <w:jc w:val="center"/>
        </w:trPr>
        <w:tc>
          <w:tcPr>
            <w:tcW w:w="3823" w:type="dxa"/>
            <w:vAlign w:val="center"/>
          </w:tcPr>
          <w:p w14:paraId="677E0CD3" w14:textId="1978DB2F" w:rsidR="00584184" w:rsidRPr="00584184" w:rsidRDefault="00584184" w:rsidP="00584184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APPROVAZIONE COLLEGIO DOCENTI</w:t>
            </w:r>
          </w:p>
        </w:tc>
        <w:tc>
          <w:tcPr>
            <w:tcW w:w="5805" w:type="dxa"/>
            <w:vAlign w:val="center"/>
          </w:tcPr>
          <w:p w14:paraId="69BEE1C0" w14:textId="77777777" w:rsidR="00584184" w:rsidRDefault="00584184" w:rsidP="00584184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584184" w14:paraId="65E51170" w14:textId="77777777" w:rsidTr="00584184">
        <w:trPr>
          <w:trHeight w:val="947"/>
          <w:jc w:val="center"/>
        </w:trPr>
        <w:tc>
          <w:tcPr>
            <w:tcW w:w="3823" w:type="dxa"/>
            <w:vAlign w:val="center"/>
          </w:tcPr>
          <w:p w14:paraId="3DA18909" w14:textId="2E715CAE" w:rsidR="00584184" w:rsidRPr="00584184" w:rsidRDefault="00584184" w:rsidP="00584184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DELIBERA DI APPROVAZIONE COLLEGIO DOCENTI</w:t>
            </w:r>
          </w:p>
        </w:tc>
        <w:tc>
          <w:tcPr>
            <w:tcW w:w="5805" w:type="dxa"/>
            <w:vAlign w:val="center"/>
          </w:tcPr>
          <w:p w14:paraId="7912EB98" w14:textId="77777777" w:rsidR="00584184" w:rsidRDefault="00584184" w:rsidP="00584184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584184" w14:paraId="4522B075" w14:textId="77777777" w:rsidTr="00584184">
        <w:trPr>
          <w:trHeight w:val="947"/>
          <w:jc w:val="center"/>
        </w:trPr>
        <w:tc>
          <w:tcPr>
            <w:tcW w:w="3823" w:type="dxa"/>
            <w:vAlign w:val="center"/>
          </w:tcPr>
          <w:p w14:paraId="60081633" w14:textId="2BD14865" w:rsidR="00584184" w:rsidRPr="00584184" w:rsidRDefault="00584184" w:rsidP="00584184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PLESSO INTERESSATO</w:t>
            </w:r>
          </w:p>
        </w:tc>
        <w:tc>
          <w:tcPr>
            <w:tcW w:w="5805" w:type="dxa"/>
            <w:vAlign w:val="center"/>
          </w:tcPr>
          <w:p w14:paraId="31487E51" w14:textId="77777777" w:rsidR="00584184" w:rsidRDefault="00584184" w:rsidP="00584184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both"/>
              <w:textAlignment w:val="auto"/>
              <w:rPr>
                <w:sz w:val="24"/>
                <w:szCs w:val="24"/>
              </w:rPr>
            </w:pPr>
          </w:p>
        </w:tc>
      </w:tr>
    </w:tbl>
    <w:p w14:paraId="1816D0BA" w14:textId="77777777" w:rsidR="00584184" w:rsidRDefault="00584184" w:rsidP="004D6140">
      <w:pPr>
        <w:pStyle w:val="Paragrafoelenco"/>
        <w:overflowPunct/>
        <w:autoSpaceDE/>
        <w:autoSpaceDN/>
        <w:adjustRightInd/>
        <w:spacing w:after="160" w:line="360" w:lineRule="auto"/>
        <w:textAlignment w:val="auto"/>
        <w:rPr>
          <w:sz w:val="24"/>
          <w:szCs w:val="24"/>
        </w:rPr>
      </w:pPr>
    </w:p>
    <w:p w14:paraId="5E16FB33" w14:textId="30B633DD" w:rsidR="004D6140" w:rsidRDefault="003F4937" w:rsidP="004D6140">
      <w:pPr>
        <w:overflowPunct/>
        <w:autoSpaceDE/>
        <w:autoSpaceDN/>
        <w:adjustRightInd/>
        <w:spacing w:after="160" w:line="360" w:lineRule="auto"/>
        <w:jc w:val="center"/>
        <w:textAlignment w:val="auto"/>
        <w:rPr>
          <w:b/>
          <w:bCs/>
          <w:sz w:val="24"/>
          <w:szCs w:val="24"/>
        </w:rPr>
      </w:pPr>
      <w:r w:rsidRPr="003F4937">
        <w:rPr>
          <w:b/>
          <w:bCs/>
          <w:sz w:val="24"/>
          <w:szCs w:val="24"/>
        </w:rPr>
        <w:t>P</w:t>
      </w:r>
      <w:r w:rsidR="004D6140" w:rsidRPr="003F4937">
        <w:rPr>
          <w:b/>
          <w:bCs/>
          <w:sz w:val="24"/>
          <w:szCs w:val="24"/>
        </w:rPr>
        <w:t>IANIFICAZIONE FINANZIARIA</w:t>
      </w:r>
    </w:p>
    <w:p w14:paraId="61B5C0A8" w14:textId="77777777" w:rsidR="003F4937" w:rsidRDefault="003F4937" w:rsidP="003F4937">
      <w:pPr>
        <w:widowControl w:val="0"/>
        <w:spacing w:line="360" w:lineRule="auto"/>
        <w:ind w:left="324" w:hanging="324"/>
        <w:jc w:val="both"/>
        <w:rPr>
          <w:b/>
          <w:bCs/>
          <w:sz w:val="24"/>
          <w:szCs w:val="24"/>
        </w:rPr>
      </w:pPr>
    </w:p>
    <w:p w14:paraId="29F08B11" w14:textId="08167C93" w:rsidR="003F4937" w:rsidRPr="003F4937" w:rsidRDefault="003F4937" w:rsidP="003F4937">
      <w:pPr>
        <w:widowControl w:val="0"/>
        <w:spacing w:line="360" w:lineRule="auto"/>
        <w:ind w:left="324" w:hanging="324"/>
        <w:jc w:val="both"/>
        <w:rPr>
          <w:sz w:val="24"/>
          <w:szCs w:val="24"/>
        </w:rPr>
      </w:pPr>
      <w:r w:rsidRPr="003F4937">
        <w:rPr>
          <w:sz w:val="24"/>
          <w:szCs w:val="24"/>
        </w:rPr>
        <w:t>PER IL PERSONALE INTERNO:</w:t>
      </w:r>
    </w:p>
    <w:p w14:paraId="0C13DF1A" w14:textId="77777777" w:rsidR="003F4937" w:rsidRDefault="003F4937" w:rsidP="003F4937">
      <w:pPr>
        <w:widowControl w:val="0"/>
        <w:spacing w:line="360" w:lineRule="auto"/>
        <w:ind w:left="324" w:hanging="324"/>
        <w:jc w:val="both"/>
        <w:rPr>
          <w:sz w:val="24"/>
          <w:szCs w:val="24"/>
        </w:rPr>
      </w:pPr>
    </w:p>
    <w:p w14:paraId="716291D7" w14:textId="0E408681" w:rsidR="003F4937" w:rsidRDefault="003F4937" w:rsidP="003F4937">
      <w:pPr>
        <w:pStyle w:val="Paragrafoelenco"/>
        <w:widowControl w:val="0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ore per i progetti </w:t>
      </w:r>
      <w:r w:rsidRPr="00AE16BC">
        <w:rPr>
          <w:b/>
          <w:bCs/>
          <w:sz w:val="24"/>
          <w:szCs w:val="24"/>
        </w:rPr>
        <w:t>retribuiti con il F.I.S</w:t>
      </w:r>
      <w:r>
        <w:rPr>
          <w:sz w:val="24"/>
          <w:szCs w:val="24"/>
        </w:rPr>
        <w:t xml:space="preserve"> (in orario scolastico</w:t>
      </w:r>
      <w:r w:rsidR="00544547">
        <w:rPr>
          <w:sz w:val="24"/>
          <w:szCs w:val="24"/>
        </w:rPr>
        <w:t xml:space="preserve"> o extrascolastico</w:t>
      </w:r>
      <w:r>
        <w:rPr>
          <w:sz w:val="24"/>
          <w:szCs w:val="24"/>
        </w:rPr>
        <w:t>) sono da rendicontare al Lordo Dipendente:</w:t>
      </w:r>
    </w:p>
    <w:p w14:paraId="6D81DFCC" w14:textId="77777777" w:rsidR="003F4937" w:rsidRDefault="003F4937" w:rsidP="003F4937">
      <w:pPr>
        <w:pStyle w:val="Paragrafoelenco"/>
        <w:widowControl w:val="0"/>
        <w:spacing w:line="360" w:lineRule="auto"/>
        <w:jc w:val="both"/>
        <w:rPr>
          <w:sz w:val="24"/>
          <w:szCs w:val="24"/>
        </w:rPr>
      </w:pPr>
    </w:p>
    <w:p w14:paraId="2A7392EA" w14:textId="77777777" w:rsidR="003F4937" w:rsidRPr="00AE16BC" w:rsidRDefault="003F4937" w:rsidP="003F4937">
      <w:pPr>
        <w:pStyle w:val="Paragrafoelenco"/>
        <w:widowControl w:val="0"/>
        <w:numPr>
          <w:ilvl w:val="1"/>
          <w:numId w:val="11"/>
        </w:numPr>
        <w:spacing w:line="360" w:lineRule="auto"/>
        <w:jc w:val="both"/>
        <w:rPr>
          <w:sz w:val="24"/>
          <w:szCs w:val="24"/>
        </w:rPr>
      </w:pPr>
      <w:r w:rsidRPr="00343891">
        <w:rPr>
          <w:color w:val="212121"/>
          <w:sz w:val="24"/>
          <w:szCs w:val="24"/>
        </w:rPr>
        <w:t xml:space="preserve">Ore aggiuntive NON di insegnamento € 17,50 /ora </w:t>
      </w:r>
      <w:r>
        <w:rPr>
          <w:color w:val="212121"/>
          <w:sz w:val="24"/>
          <w:szCs w:val="24"/>
        </w:rPr>
        <w:t>Lordo Dipendente</w:t>
      </w:r>
    </w:p>
    <w:p w14:paraId="2ED7F3F3" w14:textId="77777777" w:rsidR="003F4937" w:rsidRPr="00AE16BC" w:rsidRDefault="003F4937" w:rsidP="003F4937">
      <w:pPr>
        <w:pStyle w:val="Paragrafoelenco"/>
        <w:widowControl w:val="0"/>
        <w:numPr>
          <w:ilvl w:val="1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>Ore aggiuntive di insegnamento € 35,00/ora Lordo Dipendente</w:t>
      </w:r>
    </w:p>
    <w:p w14:paraId="2DB67C0F" w14:textId="77777777" w:rsidR="003F4937" w:rsidRPr="00AE16BC" w:rsidRDefault="003F4937" w:rsidP="003F4937">
      <w:pPr>
        <w:pStyle w:val="Paragrafoelenco"/>
        <w:widowControl w:val="0"/>
        <w:numPr>
          <w:ilvl w:val="1"/>
          <w:numId w:val="11"/>
        </w:numPr>
        <w:spacing w:line="360" w:lineRule="auto"/>
        <w:jc w:val="both"/>
        <w:rPr>
          <w:sz w:val="24"/>
          <w:szCs w:val="24"/>
        </w:rPr>
      </w:pPr>
      <w:r w:rsidRPr="00AE16BC">
        <w:rPr>
          <w:color w:val="212121"/>
          <w:sz w:val="24"/>
          <w:szCs w:val="24"/>
        </w:rPr>
        <w:t xml:space="preserve">Assistenti Amministrativi (A.A.) €14,50/ora </w:t>
      </w:r>
      <w:r>
        <w:rPr>
          <w:color w:val="212121"/>
          <w:sz w:val="24"/>
          <w:szCs w:val="24"/>
        </w:rPr>
        <w:t>Lordo Dipendente</w:t>
      </w:r>
    </w:p>
    <w:p w14:paraId="4CC20990" w14:textId="77777777" w:rsidR="003F4937" w:rsidRPr="00AE16BC" w:rsidRDefault="003F4937" w:rsidP="003F4937">
      <w:pPr>
        <w:pStyle w:val="Paragrafoelenco"/>
        <w:widowControl w:val="0"/>
        <w:numPr>
          <w:ilvl w:val="1"/>
          <w:numId w:val="11"/>
        </w:numPr>
        <w:spacing w:line="360" w:lineRule="auto"/>
        <w:jc w:val="both"/>
        <w:rPr>
          <w:sz w:val="24"/>
          <w:szCs w:val="24"/>
        </w:rPr>
      </w:pPr>
      <w:r w:rsidRPr="00AE16BC">
        <w:rPr>
          <w:color w:val="212121"/>
          <w:sz w:val="24"/>
          <w:szCs w:val="24"/>
        </w:rPr>
        <w:t>Collaboratori Scolastici</w:t>
      </w:r>
      <w:r>
        <w:rPr>
          <w:color w:val="212121"/>
          <w:sz w:val="24"/>
          <w:szCs w:val="24"/>
        </w:rPr>
        <w:t xml:space="preserve"> </w:t>
      </w:r>
      <w:r w:rsidRPr="00AE16BC">
        <w:rPr>
          <w:color w:val="212121"/>
          <w:sz w:val="24"/>
          <w:szCs w:val="24"/>
        </w:rPr>
        <w:t>(C.S.) €12,50/ora L</w:t>
      </w:r>
      <w:r>
        <w:rPr>
          <w:color w:val="212121"/>
          <w:sz w:val="24"/>
          <w:szCs w:val="24"/>
        </w:rPr>
        <w:t>ordo Dipendente</w:t>
      </w:r>
    </w:p>
    <w:p w14:paraId="4AF5C968" w14:textId="77777777" w:rsidR="003F4937" w:rsidRPr="00343891" w:rsidRDefault="003F4937" w:rsidP="003F4937">
      <w:pPr>
        <w:spacing w:line="360" w:lineRule="auto"/>
        <w:jc w:val="both"/>
        <w:rPr>
          <w:color w:val="212121"/>
          <w:sz w:val="24"/>
          <w:szCs w:val="24"/>
        </w:rPr>
      </w:pPr>
    </w:p>
    <w:p w14:paraId="523C6A6E" w14:textId="77777777" w:rsidR="003F4937" w:rsidRDefault="003F4937" w:rsidP="003F4937">
      <w:pPr>
        <w:pStyle w:val="Paragrafoelenco"/>
        <w:numPr>
          <w:ilvl w:val="0"/>
          <w:numId w:val="11"/>
        </w:numPr>
        <w:spacing w:line="360" w:lineRule="auto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lastRenderedPageBreak/>
        <w:t>L</w:t>
      </w:r>
      <w:r w:rsidRPr="00AE16BC">
        <w:rPr>
          <w:color w:val="212121"/>
          <w:sz w:val="24"/>
          <w:szCs w:val="24"/>
        </w:rPr>
        <w:t xml:space="preserve">e ore dei progetti </w:t>
      </w:r>
      <w:r w:rsidRPr="00AE16BC">
        <w:rPr>
          <w:b/>
          <w:bCs/>
          <w:color w:val="212121"/>
          <w:sz w:val="24"/>
          <w:szCs w:val="24"/>
        </w:rPr>
        <w:t>retribuiti dal Bilancio di Istituto</w:t>
      </w:r>
      <w:r>
        <w:rPr>
          <w:b/>
          <w:bCs/>
          <w:color w:val="21212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 xml:space="preserve">(e </w:t>
      </w:r>
      <w:r w:rsidRPr="00AE16BC">
        <w:rPr>
          <w:color w:val="212121"/>
          <w:sz w:val="24"/>
          <w:szCs w:val="24"/>
        </w:rPr>
        <w:t>svolti in orario extrascolastic</w:t>
      </w:r>
      <w:r>
        <w:rPr>
          <w:color w:val="212121"/>
          <w:sz w:val="24"/>
          <w:szCs w:val="24"/>
        </w:rPr>
        <w:t>o), indipendentemente dalla forma di finanziamento,</w:t>
      </w:r>
      <w:r w:rsidRPr="00AE16BC">
        <w:rPr>
          <w:color w:val="21212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sono da rendicontare al Lordo Stato:</w:t>
      </w:r>
    </w:p>
    <w:p w14:paraId="72CBDB05" w14:textId="77777777" w:rsidR="003F4937" w:rsidRDefault="003F4937" w:rsidP="003F4937">
      <w:pPr>
        <w:pStyle w:val="Paragrafoelenco"/>
        <w:spacing w:line="360" w:lineRule="auto"/>
        <w:jc w:val="both"/>
        <w:rPr>
          <w:color w:val="212121"/>
          <w:sz w:val="24"/>
          <w:szCs w:val="24"/>
        </w:rPr>
      </w:pPr>
    </w:p>
    <w:p w14:paraId="119E3F96" w14:textId="77777777" w:rsidR="003F4937" w:rsidRPr="00AE16BC" w:rsidRDefault="003F4937" w:rsidP="003F4937">
      <w:pPr>
        <w:pStyle w:val="Paragrafoelenco"/>
        <w:numPr>
          <w:ilvl w:val="1"/>
          <w:numId w:val="11"/>
        </w:numPr>
        <w:spacing w:line="360" w:lineRule="auto"/>
        <w:jc w:val="both"/>
        <w:rPr>
          <w:color w:val="212121"/>
          <w:sz w:val="24"/>
          <w:szCs w:val="24"/>
        </w:rPr>
      </w:pPr>
      <w:r w:rsidRPr="00AE16BC">
        <w:rPr>
          <w:color w:val="212121"/>
          <w:sz w:val="24"/>
          <w:szCs w:val="24"/>
        </w:rPr>
        <w:t xml:space="preserve">Ore aggiuntive NON di insegnamento - €23,23/ora </w:t>
      </w:r>
      <w:r>
        <w:rPr>
          <w:color w:val="212121"/>
          <w:sz w:val="24"/>
          <w:szCs w:val="24"/>
        </w:rPr>
        <w:t>Lordo Stato</w:t>
      </w:r>
    </w:p>
    <w:p w14:paraId="7EFA1F33" w14:textId="77777777" w:rsidR="003F4937" w:rsidRDefault="003F4937" w:rsidP="003F4937">
      <w:pPr>
        <w:pStyle w:val="Paragrafoelenco"/>
        <w:numPr>
          <w:ilvl w:val="1"/>
          <w:numId w:val="11"/>
        </w:numPr>
        <w:spacing w:line="360" w:lineRule="auto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Ore aggiuntive di insegnamento - € 46,45/ora Lordo Stato</w:t>
      </w:r>
    </w:p>
    <w:p w14:paraId="5C8BF331" w14:textId="77777777" w:rsidR="003F4937" w:rsidRPr="00AE16BC" w:rsidRDefault="003F4937" w:rsidP="003F4937">
      <w:pPr>
        <w:pStyle w:val="Paragrafoelenco"/>
        <w:widowControl w:val="0"/>
        <w:numPr>
          <w:ilvl w:val="1"/>
          <w:numId w:val="11"/>
        </w:numPr>
        <w:spacing w:line="360" w:lineRule="auto"/>
        <w:jc w:val="both"/>
        <w:rPr>
          <w:sz w:val="24"/>
          <w:szCs w:val="24"/>
        </w:rPr>
      </w:pPr>
      <w:r w:rsidRPr="00AE16BC">
        <w:rPr>
          <w:color w:val="212121"/>
          <w:sz w:val="24"/>
          <w:szCs w:val="24"/>
        </w:rPr>
        <w:t>Assistenti Amministrativi (A.A.) €1</w:t>
      </w:r>
      <w:r>
        <w:rPr>
          <w:color w:val="212121"/>
          <w:sz w:val="24"/>
          <w:szCs w:val="24"/>
        </w:rPr>
        <w:t>9</w:t>
      </w:r>
      <w:r w:rsidRPr="00AE16BC">
        <w:rPr>
          <w:color w:val="212121"/>
          <w:sz w:val="24"/>
          <w:szCs w:val="24"/>
        </w:rPr>
        <w:t>,</w:t>
      </w:r>
      <w:r>
        <w:rPr>
          <w:color w:val="212121"/>
          <w:sz w:val="24"/>
          <w:szCs w:val="24"/>
        </w:rPr>
        <w:t>24</w:t>
      </w:r>
      <w:r w:rsidRPr="00AE16BC">
        <w:rPr>
          <w:color w:val="212121"/>
          <w:sz w:val="24"/>
          <w:szCs w:val="24"/>
        </w:rPr>
        <w:t xml:space="preserve">/ora </w:t>
      </w:r>
      <w:r>
        <w:rPr>
          <w:color w:val="212121"/>
          <w:sz w:val="24"/>
          <w:szCs w:val="24"/>
        </w:rPr>
        <w:t>Lordo Stato</w:t>
      </w:r>
    </w:p>
    <w:p w14:paraId="7FFD8ED1" w14:textId="77777777" w:rsidR="003F4937" w:rsidRPr="00AE16BC" w:rsidRDefault="003F4937" w:rsidP="003F4937">
      <w:pPr>
        <w:pStyle w:val="Paragrafoelenco"/>
        <w:widowControl w:val="0"/>
        <w:numPr>
          <w:ilvl w:val="1"/>
          <w:numId w:val="11"/>
        </w:numPr>
        <w:spacing w:line="360" w:lineRule="auto"/>
        <w:jc w:val="both"/>
        <w:rPr>
          <w:sz w:val="24"/>
          <w:szCs w:val="24"/>
        </w:rPr>
      </w:pPr>
      <w:r w:rsidRPr="00AE16BC">
        <w:rPr>
          <w:color w:val="212121"/>
          <w:sz w:val="24"/>
          <w:szCs w:val="24"/>
        </w:rPr>
        <w:t>Collaboratori Scolastici</w:t>
      </w:r>
      <w:r>
        <w:rPr>
          <w:color w:val="212121"/>
          <w:sz w:val="24"/>
          <w:szCs w:val="24"/>
        </w:rPr>
        <w:t xml:space="preserve"> </w:t>
      </w:r>
      <w:r w:rsidRPr="00AE16BC">
        <w:rPr>
          <w:color w:val="212121"/>
          <w:sz w:val="24"/>
          <w:szCs w:val="24"/>
        </w:rPr>
        <w:t>(C.S.) - €16,24/ora L</w:t>
      </w:r>
      <w:r>
        <w:rPr>
          <w:color w:val="212121"/>
          <w:sz w:val="24"/>
          <w:szCs w:val="24"/>
        </w:rPr>
        <w:t>ordo Stato</w:t>
      </w:r>
    </w:p>
    <w:p w14:paraId="3D5CD6F8" w14:textId="77777777" w:rsidR="003F4937" w:rsidRPr="00AE16BC" w:rsidRDefault="003F4937" w:rsidP="003F4937">
      <w:pPr>
        <w:pStyle w:val="Paragrafoelenco"/>
        <w:widowControl w:val="0"/>
        <w:numPr>
          <w:ilvl w:val="1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>Direttore dei Servizi Generali e Amministrativi (D.S.G.A.) – €24,55/ora Lordo Stato</w:t>
      </w:r>
    </w:p>
    <w:p w14:paraId="2DAFC96D" w14:textId="29A0B78C" w:rsidR="003F4937" w:rsidRDefault="003F4937" w:rsidP="003F4937">
      <w:pPr>
        <w:widowControl w:val="0"/>
        <w:spacing w:line="360" w:lineRule="auto"/>
        <w:jc w:val="both"/>
        <w:rPr>
          <w:sz w:val="24"/>
          <w:szCs w:val="24"/>
        </w:rPr>
      </w:pPr>
    </w:p>
    <w:p w14:paraId="7FE3FAD8" w14:textId="661DE4A6" w:rsidR="00544547" w:rsidRDefault="002B7253" w:rsidP="003F4937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determinazione del compenso netto varia in relazione alla natura giuridica del contratto in essere con l’Istituto Comprensivo</w:t>
      </w:r>
      <w:r w:rsidR="00544547">
        <w:rPr>
          <w:sz w:val="24"/>
          <w:szCs w:val="24"/>
        </w:rPr>
        <w:t xml:space="preserve"> (Tempo Indeterminato – Supplente Annuale 31.08 – Supplente fino al termine delle attività didattiche 30.06 – Supplente Breve)</w:t>
      </w:r>
      <w:r>
        <w:rPr>
          <w:sz w:val="24"/>
          <w:szCs w:val="24"/>
        </w:rPr>
        <w:t>.</w:t>
      </w:r>
      <w:r w:rsidR="00544547">
        <w:rPr>
          <w:sz w:val="24"/>
          <w:szCs w:val="24"/>
        </w:rPr>
        <w:t xml:space="preserve"> </w:t>
      </w:r>
    </w:p>
    <w:p w14:paraId="23D9B290" w14:textId="3DC73B26" w:rsidR="00544547" w:rsidRDefault="00544547" w:rsidP="003F4937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 il personale interno, si comunica che l’importo</w:t>
      </w:r>
      <w:r w:rsidR="00F779C2">
        <w:rPr>
          <w:sz w:val="24"/>
          <w:szCs w:val="24"/>
        </w:rPr>
        <w:t xml:space="preserve"> dell’attività svolta</w:t>
      </w:r>
      <w:r>
        <w:rPr>
          <w:sz w:val="24"/>
          <w:szCs w:val="24"/>
        </w:rPr>
        <w:t xml:space="preserve">, determinato al lordo stato o al lordo dipendente, </w:t>
      </w:r>
      <w:r w:rsidRPr="00544547">
        <w:rPr>
          <w:sz w:val="24"/>
          <w:szCs w:val="24"/>
          <w:u w:val="single"/>
        </w:rPr>
        <w:t>corrisponde al medesimo importo netto</w:t>
      </w:r>
      <w:r>
        <w:rPr>
          <w:sz w:val="24"/>
          <w:szCs w:val="24"/>
        </w:rPr>
        <w:t>.</w:t>
      </w:r>
    </w:p>
    <w:p w14:paraId="52307FB9" w14:textId="77777777" w:rsidR="002B7253" w:rsidRPr="00AE16BC" w:rsidRDefault="002B7253" w:rsidP="003F4937">
      <w:pPr>
        <w:widowControl w:val="0"/>
        <w:spacing w:line="360" w:lineRule="auto"/>
        <w:jc w:val="both"/>
        <w:rPr>
          <w:sz w:val="24"/>
          <w:szCs w:val="24"/>
        </w:rPr>
      </w:pPr>
    </w:p>
    <w:p w14:paraId="66D3A197" w14:textId="7BEC5A6B" w:rsidR="003F4937" w:rsidRPr="002B7253" w:rsidRDefault="003F4937" w:rsidP="0031325F">
      <w:pPr>
        <w:spacing w:line="360" w:lineRule="auto"/>
        <w:jc w:val="both"/>
        <w:rPr>
          <w:b/>
          <w:bCs/>
          <w:sz w:val="24"/>
          <w:szCs w:val="24"/>
        </w:rPr>
      </w:pPr>
      <w:r w:rsidRPr="002B7253">
        <w:rPr>
          <w:b/>
          <w:bCs/>
          <w:sz w:val="24"/>
          <w:szCs w:val="24"/>
        </w:rPr>
        <w:t xml:space="preserve">Per </w:t>
      </w:r>
      <w:r w:rsidR="00F213E6">
        <w:rPr>
          <w:b/>
          <w:bCs/>
          <w:sz w:val="24"/>
          <w:szCs w:val="24"/>
        </w:rPr>
        <w:t>l’individuazione degli</w:t>
      </w:r>
      <w:r w:rsidRPr="002B7253">
        <w:rPr>
          <w:b/>
          <w:bCs/>
          <w:sz w:val="24"/>
          <w:szCs w:val="24"/>
        </w:rPr>
        <w:t xml:space="preserve"> esperti esterni</w:t>
      </w:r>
      <w:r w:rsidR="0031325F">
        <w:rPr>
          <w:b/>
          <w:bCs/>
          <w:sz w:val="24"/>
          <w:szCs w:val="24"/>
        </w:rPr>
        <w:t xml:space="preserve"> e </w:t>
      </w:r>
      <w:r w:rsidRPr="002B7253">
        <w:rPr>
          <w:b/>
          <w:bCs/>
          <w:sz w:val="24"/>
          <w:szCs w:val="24"/>
        </w:rPr>
        <w:t>la definizione del compenso</w:t>
      </w:r>
      <w:r w:rsidR="0031325F">
        <w:rPr>
          <w:b/>
          <w:bCs/>
          <w:sz w:val="24"/>
          <w:szCs w:val="24"/>
        </w:rPr>
        <w:t xml:space="preserve"> - </w:t>
      </w:r>
      <w:r w:rsidRPr="002B7253">
        <w:rPr>
          <w:b/>
          <w:bCs/>
          <w:sz w:val="24"/>
          <w:szCs w:val="24"/>
        </w:rPr>
        <w:t>da contrattare al lordo degli oneri riflessi c/o amm.ne</w:t>
      </w:r>
      <w:r w:rsidR="0031325F">
        <w:rPr>
          <w:b/>
          <w:bCs/>
          <w:sz w:val="24"/>
          <w:szCs w:val="24"/>
        </w:rPr>
        <w:t xml:space="preserve"> -</w:t>
      </w:r>
      <w:r w:rsidRPr="002B7253">
        <w:rPr>
          <w:b/>
          <w:bCs/>
          <w:sz w:val="24"/>
          <w:szCs w:val="24"/>
        </w:rPr>
        <w:t xml:space="preserve"> è necessario sentire il Direttore S.G.A.</w:t>
      </w:r>
    </w:p>
    <w:p w14:paraId="5FEB118B" w14:textId="77777777" w:rsidR="003F4937" w:rsidRDefault="003F4937" w:rsidP="003F4937">
      <w:pPr>
        <w:spacing w:line="276" w:lineRule="auto"/>
        <w:rPr>
          <w:color w:val="FF9300"/>
          <w:sz w:val="24"/>
          <w:szCs w:val="24"/>
        </w:rPr>
      </w:pPr>
    </w:p>
    <w:p w14:paraId="580CECB8" w14:textId="77777777" w:rsidR="003F4937" w:rsidRDefault="003F4937" w:rsidP="003F4937">
      <w:pPr>
        <w:spacing w:line="276" w:lineRule="auto"/>
        <w:rPr>
          <w:color w:val="FF9300"/>
          <w:sz w:val="24"/>
          <w:szCs w:val="24"/>
        </w:rPr>
      </w:pPr>
    </w:p>
    <w:p w14:paraId="02E225EA" w14:textId="77777777" w:rsidR="003F4937" w:rsidRDefault="003F4937" w:rsidP="003F4937">
      <w:pPr>
        <w:spacing w:line="276" w:lineRule="auto"/>
        <w:rPr>
          <w:color w:val="FF9300"/>
          <w:sz w:val="24"/>
          <w:szCs w:val="24"/>
        </w:rPr>
      </w:pPr>
    </w:p>
    <w:p w14:paraId="69A17C7C" w14:textId="6551A43C" w:rsidR="003F4937" w:rsidRDefault="003F4937" w:rsidP="003F4937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DEFINIZIONE DEI COMPENSI</w:t>
      </w:r>
    </w:p>
    <w:p w14:paraId="73317F27" w14:textId="77777777" w:rsidR="003F4937" w:rsidRDefault="003F4937" w:rsidP="003F4937">
      <w:pPr>
        <w:spacing w:line="276" w:lineRule="auto"/>
        <w:jc w:val="center"/>
        <w:rPr>
          <w:sz w:val="24"/>
          <w:szCs w:val="24"/>
        </w:rPr>
      </w:pPr>
    </w:p>
    <w:p w14:paraId="4CE800C4" w14:textId="30A08E98" w:rsidR="003F4937" w:rsidRPr="00880573" w:rsidRDefault="003F4937" w:rsidP="003F4937">
      <w:pPr>
        <w:spacing w:line="276" w:lineRule="auto"/>
        <w:rPr>
          <w:sz w:val="24"/>
          <w:szCs w:val="24"/>
        </w:rPr>
      </w:pPr>
      <w:r w:rsidRPr="00B66645">
        <w:rPr>
          <w:b/>
          <w:bCs/>
          <w:sz w:val="24"/>
          <w:szCs w:val="24"/>
        </w:rPr>
        <w:t>DOCENTI</w:t>
      </w:r>
    </w:p>
    <w:p w14:paraId="58A3D1B5" w14:textId="77777777" w:rsidR="00584184" w:rsidRPr="00B66645" w:rsidRDefault="00584184" w:rsidP="003F4937">
      <w:pPr>
        <w:spacing w:line="276" w:lineRule="auto"/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955"/>
      </w:tblGrid>
      <w:tr w:rsidR="00584184" w14:paraId="6B763159" w14:textId="77777777" w:rsidTr="00584184">
        <w:trPr>
          <w:trHeight w:val="828"/>
          <w:jc w:val="center"/>
        </w:trPr>
        <w:tc>
          <w:tcPr>
            <w:tcW w:w="4673" w:type="dxa"/>
            <w:vAlign w:val="center"/>
          </w:tcPr>
          <w:p w14:paraId="0C379353" w14:textId="77777777" w:rsidR="00584184" w:rsidRDefault="00584184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PERSONALE DOCENTE COINVOLTO</w:t>
            </w:r>
          </w:p>
          <w:p w14:paraId="4B24FC91" w14:textId="77FF0296" w:rsidR="00584184" w:rsidRPr="00584184" w:rsidRDefault="00584184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center"/>
              <w:textAlignment w:val="auto"/>
              <w:rPr>
                <w:i/>
                <w:iCs/>
                <w:sz w:val="24"/>
                <w:szCs w:val="24"/>
              </w:rPr>
            </w:pPr>
            <w:r w:rsidRPr="00584184">
              <w:rPr>
                <w:i/>
                <w:iCs/>
                <w:sz w:val="24"/>
                <w:szCs w:val="24"/>
              </w:rPr>
              <w:t>1 nominativo per ogni tabella</w:t>
            </w:r>
          </w:p>
        </w:tc>
        <w:tc>
          <w:tcPr>
            <w:tcW w:w="4955" w:type="dxa"/>
            <w:vAlign w:val="center"/>
          </w:tcPr>
          <w:p w14:paraId="64FA254F" w14:textId="77777777" w:rsidR="00584184" w:rsidRDefault="00584184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584184" w14:paraId="191E3B7D" w14:textId="77777777" w:rsidTr="00584184">
        <w:trPr>
          <w:trHeight w:val="828"/>
          <w:jc w:val="center"/>
        </w:trPr>
        <w:tc>
          <w:tcPr>
            <w:tcW w:w="4673" w:type="dxa"/>
            <w:vAlign w:val="center"/>
          </w:tcPr>
          <w:p w14:paraId="6EBE88A3" w14:textId="54811178" w:rsidR="00584184" w:rsidRDefault="00584184" w:rsidP="00584184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N. ORE DI ATTIVITA’ DI INSEGNAMENTO</w:t>
            </w:r>
          </w:p>
        </w:tc>
        <w:tc>
          <w:tcPr>
            <w:tcW w:w="4955" w:type="dxa"/>
            <w:vAlign w:val="center"/>
          </w:tcPr>
          <w:p w14:paraId="1E8CC2EA" w14:textId="77777777" w:rsidR="00584184" w:rsidRDefault="00584184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584184" w14:paraId="0CFEC4D5" w14:textId="77777777" w:rsidTr="00584184">
        <w:trPr>
          <w:trHeight w:val="828"/>
          <w:jc w:val="center"/>
        </w:trPr>
        <w:tc>
          <w:tcPr>
            <w:tcW w:w="4673" w:type="dxa"/>
            <w:vAlign w:val="center"/>
          </w:tcPr>
          <w:p w14:paraId="1E4273B7" w14:textId="43A65F59" w:rsidR="00584184" w:rsidRDefault="00584184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N. ORE DI ATTIVITA’ DI NON INSEGNAMENTO</w:t>
            </w:r>
          </w:p>
        </w:tc>
        <w:tc>
          <w:tcPr>
            <w:tcW w:w="4955" w:type="dxa"/>
            <w:vAlign w:val="center"/>
          </w:tcPr>
          <w:p w14:paraId="765DF14B" w14:textId="77777777" w:rsidR="00584184" w:rsidRDefault="00584184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584184" w14:paraId="1FBBCF3A" w14:textId="77777777" w:rsidTr="00584184">
        <w:trPr>
          <w:trHeight w:val="828"/>
          <w:jc w:val="center"/>
        </w:trPr>
        <w:tc>
          <w:tcPr>
            <w:tcW w:w="4673" w:type="dxa"/>
            <w:vAlign w:val="center"/>
          </w:tcPr>
          <w:p w14:paraId="0E56ADF4" w14:textId="46FC40F1" w:rsidR="00584184" w:rsidRDefault="00584184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TOTALE €</w:t>
            </w:r>
          </w:p>
        </w:tc>
        <w:tc>
          <w:tcPr>
            <w:tcW w:w="4955" w:type="dxa"/>
            <w:vAlign w:val="center"/>
          </w:tcPr>
          <w:p w14:paraId="2E5C231D" w14:textId="77777777" w:rsidR="00584184" w:rsidRDefault="00584184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both"/>
              <w:textAlignment w:val="auto"/>
              <w:rPr>
                <w:sz w:val="24"/>
                <w:szCs w:val="24"/>
              </w:rPr>
            </w:pPr>
          </w:p>
        </w:tc>
      </w:tr>
    </w:tbl>
    <w:p w14:paraId="3A6243F8" w14:textId="77777777" w:rsidR="00584184" w:rsidRDefault="00584184" w:rsidP="003F4937">
      <w:pPr>
        <w:spacing w:line="276" w:lineRule="auto"/>
        <w:jc w:val="center"/>
        <w:rPr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955"/>
      </w:tblGrid>
      <w:tr w:rsidR="00584184" w14:paraId="7CDCC67F" w14:textId="77777777" w:rsidTr="00841128">
        <w:trPr>
          <w:trHeight w:val="828"/>
          <w:jc w:val="center"/>
        </w:trPr>
        <w:tc>
          <w:tcPr>
            <w:tcW w:w="4673" w:type="dxa"/>
            <w:vAlign w:val="center"/>
          </w:tcPr>
          <w:p w14:paraId="7596DAB0" w14:textId="77777777" w:rsidR="00584184" w:rsidRDefault="00584184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PERSONALE DOCENTE COINVOLTO</w:t>
            </w:r>
          </w:p>
          <w:p w14:paraId="37507E23" w14:textId="77777777" w:rsidR="00584184" w:rsidRPr="00584184" w:rsidRDefault="00584184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center"/>
              <w:textAlignment w:val="auto"/>
              <w:rPr>
                <w:i/>
                <w:iCs/>
                <w:sz w:val="24"/>
                <w:szCs w:val="24"/>
              </w:rPr>
            </w:pPr>
            <w:r w:rsidRPr="00584184">
              <w:rPr>
                <w:i/>
                <w:iCs/>
                <w:sz w:val="24"/>
                <w:szCs w:val="24"/>
              </w:rPr>
              <w:t>1 nominativo per ogni tabella</w:t>
            </w:r>
          </w:p>
        </w:tc>
        <w:tc>
          <w:tcPr>
            <w:tcW w:w="4955" w:type="dxa"/>
            <w:vAlign w:val="center"/>
          </w:tcPr>
          <w:p w14:paraId="2603DA5C" w14:textId="77777777" w:rsidR="00584184" w:rsidRDefault="00584184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584184" w14:paraId="2D9BE5D6" w14:textId="77777777" w:rsidTr="00841128">
        <w:trPr>
          <w:trHeight w:val="828"/>
          <w:jc w:val="center"/>
        </w:trPr>
        <w:tc>
          <w:tcPr>
            <w:tcW w:w="4673" w:type="dxa"/>
            <w:vAlign w:val="center"/>
          </w:tcPr>
          <w:p w14:paraId="3CB7F67D" w14:textId="77777777" w:rsidR="00584184" w:rsidRDefault="00584184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N. ORE DI ATTIVITA’ DI INSEGNAMENTO</w:t>
            </w:r>
          </w:p>
        </w:tc>
        <w:tc>
          <w:tcPr>
            <w:tcW w:w="4955" w:type="dxa"/>
            <w:vAlign w:val="center"/>
          </w:tcPr>
          <w:p w14:paraId="7877F917" w14:textId="77777777" w:rsidR="00584184" w:rsidRDefault="00584184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584184" w14:paraId="4A2244BB" w14:textId="77777777" w:rsidTr="00841128">
        <w:trPr>
          <w:trHeight w:val="828"/>
          <w:jc w:val="center"/>
        </w:trPr>
        <w:tc>
          <w:tcPr>
            <w:tcW w:w="4673" w:type="dxa"/>
            <w:vAlign w:val="center"/>
          </w:tcPr>
          <w:p w14:paraId="50CD0D98" w14:textId="77777777" w:rsidR="00584184" w:rsidRDefault="00584184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N. ORE DI ATTIVITA’ DI NON INSEGNAMENTO</w:t>
            </w:r>
          </w:p>
        </w:tc>
        <w:tc>
          <w:tcPr>
            <w:tcW w:w="4955" w:type="dxa"/>
            <w:vAlign w:val="center"/>
          </w:tcPr>
          <w:p w14:paraId="658F6BAA" w14:textId="77777777" w:rsidR="00584184" w:rsidRDefault="00584184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584184" w14:paraId="7E9E91A8" w14:textId="77777777" w:rsidTr="00841128">
        <w:trPr>
          <w:trHeight w:val="828"/>
          <w:jc w:val="center"/>
        </w:trPr>
        <w:tc>
          <w:tcPr>
            <w:tcW w:w="4673" w:type="dxa"/>
            <w:vAlign w:val="center"/>
          </w:tcPr>
          <w:p w14:paraId="1FB389F6" w14:textId="77777777" w:rsidR="00584184" w:rsidRDefault="00584184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TOTALE €</w:t>
            </w:r>
          </w:p>
        </w:tc>
        <w:tc>
          <w:tcPr>
            <w:tcW w:w="4955" w:type="dxa"/>
            <w:vAlign w:val="center"/>
          </w:tcPr>
          <w:p w14:paraId="45C0558B" w14:textId="77777777" w:rsidR="00584184" w:rsidRDefault="00584184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both"/>
              <w:textAlignment w:val="auto"/>
              <w:rPr>
                <w:sz w:val="24"/>
                <w:szCs w:val="24"/>
              </w:rPr>
            </w:pPr>
          </w:p>
        </w:tc>
      </w:tr>
    </w:tbl>
    <w:p w14:paraId="02864F24" w14:textId="77777777" w:rsidR="00584184" w:rsidRDefault="00584184" w:rsidP="003F4937">
      <w:pPr>
        <w:spacing w:line="276" w:lineRule="auto"/>
        <w:jc w:val="center"/>
        <w:rPr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955"/>
      </w:tblGrid>
      <w:tr w:rsidR="00584184" w14:paraId="266610AF" w14:textId="77777777" w:rsidTr="00841128">
        <w:trPr>
          <w:trHeight w:val="828"/>
          <w:jc w:val="center"/>
        </w:trPr>
        <w:tc>
          <w:tcPr>
            <w:tcW w:w="4673" w:type="dxa"/>
            <w:vAlign w:val="center"/>
          </w:tcPr>
          <w:p w14:paraId="3A1A9B9C" w14:textId="77777777" w:rsidR="00584184" w:rsidRDefault="00584184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PERSONALE DOCENTE COINVOLTO</w:t>
            </w:r>
          </w:p>
          <w:p w14:paraId="29D0877D" w14:textId="77777777" w:rsidR="00584184" w:rsidRPr="00584184" w:rsidRDefault="00584184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center"/>
              <w:textAlignment w:val="auto"/>
              <w:rPr>
                <w:i/>
                <w:iCs/>
                <w:sz w:val="24"/>
                <w:szCs w:val="24"/>
              </w:rPr>
            </w:pPr>
            <w:r w:rsidRPr="00584184">
              <w:rPr>
                <w:i/>
                <w:iCs/>
                <w:sz w:val="24"/>
                <w:szCs w:val="24"/>
              </w:rPr>
              <w:t>1 nominativo per ogni tabella</w:t>
            </w:r>
          </w:p>
        </w:tc>
        <w:tc>
          <w:tcPr>
            <w:tcW w:w="4955" w:type="dxa"/>
            <w:vAlign w:val="center"/>
          </w:tcPr>
          <w:p w14:paraId="3FEA9BC1" w14:textId="77777777" w:rsidR="00584184" w:rsidRDefault="00584184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584184" w14:paraId="4FA868CF" w14:textId="77777777" w:rsidTr="00841128">
        <w:trPr>
          <w:trHeight w:val="828"/>
          <w:jc w:val="center"/>
        </w:trPr>
        <w:tc>
          <w:tcPr>
            <w:tcW w:w="4673" w:type="dxa"/>
            <w:vAlign w:val="center"/>
          </w:tcPr>
          <w:p w14:paraId="349ACDAF" w14:textId="77777777" w:rsidR="00584184" w:rsidRDefault="00584184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N. ORE DI ATTIVITA’ DI INSEGNAMENTO</w:t>
            </w:r>
          </w:p>
        </w:tc>
        <w:tc>
          <w:tcPr>
            <w:tcW w:w="4955" w:type="dxa"/>
            <w:vAlign w:val="center"/>
          </w:tcPr>
          <w:p w14:paraId="31D190AF" w14:textId="77777777" w:rsidR="00584184" w:rsidRDefault="00584184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584184" w14:paraId="47F68B45" w14:textId="77777777" w:rsidTr="00841128">
        <w:trPr>
          <w:trHeight w:val="828"/>
          <w:jc w:val="center"/>
        </w:trPr>
        <w:tc>
          <w:tcPr>
            <w:tcW w:w="4673" w:type="dxa"/>
            <w:vAlign w:val="center"/>
          </w:tcPr>
          <w:p w14:paraId="0AC9A1DF" w14:textId="77777777" w:rsidR="00584184" w:rsidRDefault="00584184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N. ORE DI ATTIVITA’ DI NON INSEGNAMENTO</w:t>
            </w:r>
          </w:p>
        </w:tc>
        <w:tc>
          <w:tcPr>
            <w:tcW w:w="4955" w:type="dxa"/>
            <w:vAlign w:val="center"/>
          </w:tcPr>
          <w:p w14:paraId="7453A53A" w14:textId="77777777" w:rsidR="00584184" w:rsidRDefault="00584184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584184" w14:paraId="7FF2E8B7" w14:textId="77777777" w:rsidTr="00841128">
        <w:trPr>
          <w:trHeight w:val="828"/>
          <w:jc w:val="center"/>
        </w:trPr>
        <w:tc>
          <w:tcPr>
            <w:tcW w:w="4673" w:type="dxa"/>
            <w:vAlign w:val="center"/>
          </w:tcPr>
          <w:p w14:paraId="5849B0CE" w14:textId="77777777" w:rsidR="00584184" w:rsidRDefault="00584184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TOTALE €</w:t>
            </w:r>
          </w:p>
        </w:tc>
        <w:tc>
          <w:tcPr>
            <w:tcW w:w="4955" w:type="dxa"/>
            <w:vAlign w:val="center"/>
          </w:tcPr>
          <w:p w14:paraId="1E10A767" w14:textId="77777777" w:rsidR="00584184" w:rsidRDefault="00584184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both"/>
              <w:textAlignment w:val="auto"/>
              <w:rPr>
                <w:sz w:val="24"/>
                <w:szCs w:val="24"/>
              </w:rPr>
            </w:pPr>
          </w:p>
        </w:tc>
      </w:tr>
    </w:tbl>
    <w:p w14:paraId="4AB3F1F1" w14:textId="77777777" w:rsidR="00584184" w:rsidRDefault="00584184" w:rsidP="003F4937">
      <w:pPr>
        <w:spacing w:line="276" w:lineRule="auto"/>
        <w:jc w:val="center"/>
        <w:rPr>
          <w:sz w:val="24"/>
          <w:szCs w:val="24"/>
        </w:rPr>
      </w:pPr>
    </w:p>
    <w:p w14:paraId="68D4D73E" w14:textId="77777777" w:rsidR="00880573" w:rsidRDefault="00880573" w:rsidP="00584184">
      <w:pPr>
        <w:spacing w:line="360" w:lineRule="auto"/>
        <w:jc w:val="both"/>
        <w:rPr>
          <w:sz w:val="24"/>
          <w:szCs w:val="24"/>
          <w:u w:val="single"/>
        </w:rPr>
      </w:pPr>
    </w:p>
    <w:p w14:paraId="5C43D222" w14:textId="1A8B309E" w:rsidR="00BB21BC" w:rsidRDefault="00BB21BC" w:rsidP="00584184">
      <w:pPr>
        <w:spacing w:line="360" w:lineRule="auto"/>
        <w:jc w:val="both"/>
        <w:rPr>
          <w:sz w:val="24"/>
          <w:szCs w:val="24"/>
          <w:u w:val="single"/>
        </w:rPr>
      </w:pPr>
      <w:r w:rsidRPr="00BB21BC">
        <w:rPr>
          <w:sz w:val="24"/>
          <w:szCs w:val="24"/>
          <w:u w:val="single"/>
        </w:rPr>
        <w:t>I nominativi dei docenti</w:t>
      </w:r>
      <w:r w:rsidR="0094238C">
        <w:rPr>
          <w:sz w:val="24"/>
          <w:szCs w:val="24"/>
          <w:u w:val="single"/>
        </w:rPr>
        <w:t xml:space="preserve"> interni</w:t>
      </w:r>
      <w:r w:rsidRPr="00BB21BC">
        <w:rPr>
          <w:sz w:val="24"/>
          <w:szCs w:val="24"/>
          <w:u w:val="single"/>
        </w:rPr>
        <w:t xml:space="preserve"> coinvolti devono essere approvati dal Collegio Docenti</w:t>
      </w:r>
      <w:r w:rsidR="00584184">
        <w:rPr>
          <w:sz w:val="24"/>
          <w:szCs w:val="24"/>
          <w:u w:val="single"/>
        </w:rPr>
        <w:t>, come indicato nella Scheda Didattica di Progetto</w:t>
      </w:r>
      <w:r>
        <w:rPr>
          <w:sz w:val="24"/>
          <w:szCs w:val="24"/>
          <w:u w:val="single"/>
        </w:rPr>
        <w:t>.</w:t>
      </w:r>
    </w:p>
    <w:p w14:paraId="617C2AD2" w14:textId="77777777" w:rsidR="00584184" w:rsidRDefault="00584184" w:rsidP="00584184">
      <w:pPr>
        <w:spacing w:line="360" w:lineRule="auto"/>
        <w:jc w:val="both"/>
        <w:rPr>
          <w:sz w:val="24"/>
          <w:szCs w:val="24"/>
          <w:u w:val="single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955"/>
      </w:tblGrid>
      <w:tr w:rsidR="00584184" w14:paraId="1C829B36" w14:textId="77777777" w:rsidTr="00880573">
        <w:trPr>
          <w:trHeight w:val="743"/>
          <w:jc w:val="center"/>
        </w:trPr>
        <w:tc>
          <w:tcPr>
            <w:tcW w:w="4673" w:type="dxa"/>
            <w:vAlign w:val="center"/>
          </w:tcPr>
          <w:p w14:paraId="0A722E84" w14:textId="25E18DA7" w:rsidR="00584184" w:rsidRDefault="00584184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TOTALE DOCENTI €</w:t>
            </w:r>
          </w:p>
        </w:tc>
        <w:tc>
          <w:tcPr>
            <w:tcW w:w="4955" w:type="dxa"/>
            <w:vAlign w:val="center"/>
          </w:tcPr>
          <w:p w14:paraId="596F43A3" w14:textId="775C0B43" w:rsidR="00584184" w:rsidRDefault="00584184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both"/>
              <w:textAlignment w:val="auto"/>
              <w:rPr>
                <w:sz w:val="24"/>
                <w:szCs w:val="24"/>
              </w:rPr>
            </w:pPr>
          </w:p>
        </w:tc>
      </w:tr>
    </w:tbl>
    <w:p w14:paraId="1EE9CD35" w14:textId="77777777" w:rsidR="00584184" w:rsidRPr="00BB21BC" w:rsidRDefault="00584184" w:rsidP="00584184">
      <w:pPr>
        <w:spacing w:line="360" w:lineRule="auto"/>
        <w:jc w:val="both"/>
        <w:rPr>
          <w:sz w:val="24"/>
          <w:szCs w:val="24"/>
          <w:u w:val="single"/>
        </w:rPr>
      </w:pPr>
    </w:p>
    <w:p w14:paraId="3182E54D" w14:textId="4A1C22B7" w:rsidR="003F4937" w:rsidRPr="00B66645" w:rsidRDefault="003F4937" w:rsidP="003F4937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ATA (C.S. – A.A. – D.S.G.A.)</w:t>
      </w:r>
    </w:p>
    <w:p w14:paraId="05A393EB" w14:textId="77777777" w:rsidR="003F4937" w:rsidRDefault="003F4937" w:rsidP="00880573">
      <w:pPr>
        <w:spacing w:line="360" w:lineRule="auto"/>
        <w:rPr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955"/>
      </w:tblGrid>
      <w:tr w:rsidR="00880573" w14:paraId="4B5E4F59" w14:textId="77777777" w:rsidTr="00880573">
        <w:trPr>
          <w:trHeight w:val="622"/>
          <w:jc w:val="center"/>
        </w:trPr>
        <w:tc>
          <w:tcPr>
            <w:tcW w:w="4673" w:type="dxa"/>
            <w:vAlign w:val="center"/>
          </w:tcPr>
          <w:p w14:paraId="0AE6061C" w14:textId="72A9EDD1" w:rsidR="00880573" w:rsidRDefault="00880573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RUOLO</w:t>
            </w:r>
          </w:p>
        </w:tc>
        <w:tc>
          <w:tcPr>
            <w:tcW w:w="4955" w:type="dxa"/>
            <w:vAlign w:val="center"/>
          </w:tcPr>
          <w:p w14:paraId="358506B0" w14:textId="77777777" w:rsidR="00880573" w:rsidRDefault="00880573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880573" w14:paraId="39EF9876" w14:textId="77777777" w:rsidTr="00880573">
        <w:trPr>
          <w:trHeight w:val="560"/>
          <w:jc w:val="center"/>
        </w:trPr>
        <w:tc>
          <w:tcPr>
            <w:tcW w:w="4673" w:type="dxa"/>
            <w:vAlign w:val="center"/>
          </w:tcPr>
          <w:p w14:paraId="7C16F91F" w14:textId="1823D6C6" w:rsidR="00880573" w:rsidRDefault="00880573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N. ORE DI ATTIVITA’</w:t>
            </w:r>
          </w:p>
        </w:tc>
        <w:tc>
          <w:tcPr>
            <w:tcW w:w="4955" w:type="dxa"/>
            <w:vAlign w:val="center"/>
          </w:tcPr>
          <w:p w14:paraId="18601AC4" w14:textId="77777777" w:rsidR="00880573" w:rsidRDefault="00880573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880573" w14:paraId="019F7888" w14:textId="77777777" w:rsidTr="00880573">
        <w:trPr>
          <w:trHeight w:val="541"/>
          <w:jc w:val="center"/>
        </w:trPr>
        <w:tc>
          <w:tcPr>
            <w:tcW w:w="4673" w:type="dxa"/>
            <w:vAlign w:val="center"/>
          </w:tcPr>
          <w:p w14:paraId="37B8B6BE" w14:textId="390400EC" w:rsidR="00880573" w:rsidRDefault="00880573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TOTALE €</w:t>
            </w:r>
          </w:p>
        </w:tc>
        <w:tc>
          <w:tcPr>
            <w:tcW w:w="4955" w:type="dxa"/>
            <w:vAlign w:val="center"/>
          </w:tcPr>
          <w:p w14:paraId="444762A0" w14:textId="77777777" w:rsidR="00880573" w:rsidRDefault="00880573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both"/>
              <w:textAlignment w:val="auto"/>
              <w:rPr>
                <w:sz w:val="24"/>
                <w:szCs w:val="24"/>
              </w:rPr>
            </w:pPr>
          </w:p>
        </w:tc>
      </w:tr>
    </w:tbl>
    <w:p w14:paraId="2F55D556" w14:textId="77777777" w:rsidR="00880573" w:rsidRDefault="00880573" w:rsidP="00880573">
      <w:pPr>
        <w:spacing w:line="360" w:lineRule="auto"/>
        <w:rPr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955"/>
      </w:tblGrid>
      <w:tr w:rsidR="00880573" w14:paraId="73F17E28" w14:textId="77777777" w:rsidTr="00841128">
        <w:trPr>
          <w:trHeight w:val="622"/>
          <w:jc w:val="center"/>
        </w:trPr>
        <w:tc>
          <w:tcPr>
            <w:tcW w:w="4673" w:type="dxa"/>
            <w:vAlign w:val="center"/>
          </w:tcPr>
          <w:p w14:paraId="55159B09" w14:textId="77777777" w:rsidR="00880573" w:rsidRDefault="00880573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RUOLO</w:t>
            </w:r>
          </w:p>
        </w:tc>
        <w:tc>
          <w:tcPr>
            <w:tcW w:w="4955" w:type="dxa"/>
            <w:vAlign w:val="center"/>
          </w:tcPr>
          <w:p w14:paraId="38E99477" w14:textId="77777777" w:rsidR="00880573" w:rsidRDefault="00880573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880573" w14:paraId="53C4A8B4" w14:textId="77777777" w:rsidTr="00841128">
        <w:trPr>
          <w:trHeight w:val="560"/>
          <w:jc w:val="center"/>
        </w:trPr>
        <w:tc>
          <w:tcPr>
            <w:tcW w:w="4673" w:type="dxa"/>
            <w:vAlign w:val="center"/>
          </w:tcPr>
          <w:p w14:paraId="1281B813" w14:textId="77777777" w:rsidR="00880573" w:rsidRDefault="00880573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N. ORE DI ATTIVITA’</w:t>
            </w:r>
          </w:p>
        </w:tc>
        <w:tc>
          <w:tcPr>
            <w:tcW w:w="4955" w:type="dxa"/>
            <w:vAlign w:val="center"/>
          </w:tcPr>
          <w:p w14:paraId="157F67FA" w14:textId="77777777" w:rsidR="00880573" w:rsidRDefault="00880573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880573" w14:paraId="0180AA9B" w14:textId="77777777" w:rsidTr="00841128">
        <w:trPr>
          <w:trHeight w:val="541"/>
          <w:jc w:val="center"/>
        </w:trPr>
        <w:tc>
          <w:tcPr>
            <w:tcW w:w="4673" w:type="dxa"/>
            <w:vAlign w:val="center"/>
          </w:tcPr>
          <w:p w14:paraId="3A88D4C9" w14:textId="77777777" w:rsidR="00880573" w:rsidRDefault="00880573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TOTALE €</w:t>
            </w:r>
          </w:p>
        </w:tc>
        <w:tc>
          <w:tcPr>
            <w:tcW w:w="4955" w:type="dxa"/>
            <w:vAlign w:val="center"/>
          </w:tcPr>
          <w:p w14:paraId="2E58033B" w14:textId="77777777" w:rsidR="00880573" w:rsidRDefault="00880573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both"/>
              <w:textAlignment w:val="auto"/>
              <w:rPr>
                <w:sz w:val="24"/>
                <w:szCs w:val="24"/>
              </w:rPr>
            </w:pPr>
          </w:p>
        </w:tc>
      </w:tr>
    </w:tbl>
    <w:p w14:paraId="3C1A3951" w14:textId="77777777" w:rsidR="00880573" w:rsidRDefault="00880573" w:rsidP="00880573">
      <w:pPr>
        <w:spacing w:line="360" w:lineRule="auto"/>
        <w:rPr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955"/>
      </w:tblGrid>
      <w:tr w:rsidR="00880573" w14:paraId="24229022" w14:textId="77777777" w:rsidTr="00841128">
        <w:trPr>
          <w:trHeight w:val="622"/>
          <w:jc w:val="center"/>
        </w:trPr>
        <w:tc>
          <w:tcPr>
            <w:tcW w:w="4673" w:type="dxa"/>
            <w:vAlign w:val="center"/>
          </w:tcPr>
          <w:p w14:paraId="39CDD023" w14:textId="77777777" w:rsidR="00880573" w:rsidRDefault="00880573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RUOLO</w:t>
            </w:r>
          </w:p>
        </w:tc>
        <w:tc>
          <w:tcPr>
            <w:tcW w:w="4955" w:type="dxa"/>
            <w:vAlign w:val="center"/>
          </w:tcPr>
          <w:p w14:paraId="27B69FF0" w14:textId="77777777" w:rsidR="00880573" w:rsidRDefault="00880573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880573" w14:paraId="38C44D32" w14:textId="77777777" w:rsidTr="00841128">
        <w:trPr>
          <w:trHeight w:val="560"/>
          <w:jc w:val="center"/>
        </w:trPr>
        <w:tc>
          <w:tcPr>
            <w:tcW w:w="4673" w:type="dxa"/>
            <w:vAlign w:val="center"/>
          </w:tcPr>
          <w:p w14:paraId="5D0028F0" w14:textId="77777777" w:rsidR="00880573" w:rsidRDefault="00880573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N. ORE DI ATTIVITA’</w:t>
            </w:r>
          </w:p>
        </w:tc>
        <w:tc>
          <w:tcPr>
            <w:tcW w:w="4955" w:type="dxa"/>
            <w:vAlign w:val="center"/>
          </w:tcPr>
          <w:p w14:paraId="6A2F6F0E" w14:textId="77777777" w:rsidR="00880573" w:rsidRDefault="00880573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880573" w14:paraId="46E524E6" w14:textId="77777777" w:rsidTr="00841128">
        <w:trPr>
          <w:trHeight w:val="541"/>
          <w:jc w:val="center"/>
        </w:trPr>
        <w:tc>
          <w:tcPr>
            <w:tcW w:w="4673" w:type="dxa"/>
            <w:vAlign w:val="center"/>
          </w:tcPr>
          <w:p w14:paraId="5DD23A39" w14:textId="77777777" w:rsidR="00880573" w:rsidRDefault="00880573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TOTALE €</w:t>
            </w:r>
          </w:p>
        </w:tc>
        <w:tc>
          <w:tcPr>
            <w:tcW w:w="4955" w:type="dxa"/>
            <w:vAlign w:val="center"/>
          </w:tcPr>
          <w:p w14:paraId="65108C59" w14:textId="77777777" w:rsidR="00880573" w:rsidRDefault="00880573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both"/>
              <w:textAlignment w:val="auto"/>
              <w:rPr>
                <w:sz w:val="24"/>
                <w:szCs w:val="24"/>
              </w:rPr>
            </w:pPr>
          </w:p>
        </w:tc>
      </w:tr>
    </w:tbl>
    <w:p w14:paraId="4D1BAD22" w14:textId="77777777" w:rsidR="00880573" w:rsidRPr="00880573" w:rsidRDefault="00880573" w:rsidP="00880573">
      <w:pPr>
        <w:spacing w:line="360" w:lineRule="auto"/>
        <w:rPr>
          <w:sz w:val="24"/>
          <w:szCs w:val="24"/>
        </w:rPr>
      </w:pPr>
    </w:p>
    <w:p w14:paraId="73A01136" w14:textId="0BE95BDB" w:rsidR="003F4937" w:rsidRDefault="003F4937" w:rsidP="003F4937">
      <w:pPr>
        <w:spacing w:line="276" w:lineRule="auto"/>
        <w:rPr>
          <w:sz w:val="24"/>
          <w:szCs w:val="24"/>
        </w:rPr>
      </w:pPr>
    </w:p>
    <w:p w14:paraId="1275850D" w14:textId="03F8C9EA" w:rsidR="00BB21BC" w:rsidRDefault="00BB21BC" w:rsidP="003F493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Il Personale ATA dovrà essere individuato sulla base di una procedura selettiva</w:t>
      </w:r>
      <w:r w:rsidR="006822C4">
        <w:rPr>
          <w:sz w:val="24"/>
          <w:szCs w:val="24"/>
        </w:rPr>
        <w:t>, compatibilmente con gli orari di lavoro assegnati</w:t>
      </w:r>
      <w:r>
        <w:rPr>
          <w:sz w:val="24"/>
          <w:szCs w:val="24"/>
        </w:rPr>
        <w:t>.</w:t>
      </w:r>
    </w:p>
    <w:p w14:paraId="5EC13F93" w14:textId="77777777" w:rsidR="003F4937" w:rsidRDefault="003F4937" w:rsidP="003F4937">
      <w:pPr>
        <w:spacing w:line="276" w:lineRule="auto"/>
        <w:rPr>
          <w:sz w:val="24"/>
          <w:szCs w:val="24"/>
        </w:rPr>
      </w:pPr>
    </w:p>
    <w:p w14:paraId="36B0DE05" w14:textId="77777777" w:rsidR="003F4937" w:rsidRDefault="003F4937" w:rsidP="003F4937">
      <w:pPr>
        <w:spacing w:line="276" w:lineRule="auto"/>
        <w:rPr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955"/>
      </w:tblGrid>
      <w:tr w:rsidR="00880573" w14:paraId="6A230B93" w14:textId="77777777" w:rsidTr="00841128">
        <w:trPr>
          <w:trHeight w:val="743"/>
          <w:jc w:val="center"/>
        </w:trPr>
        <w:tc>
          <w:tcPr>
            <w:tcW w:w="4673" w:type="dxa"/>
            <w:vAlign w:val="center"/>
          </w:tcPr>
          <w:p w14:paraId="3DB0C297" w14:textId="43ED2EEB" w:rsidR="00880573" w:rsidRDefault="00880573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TOTALE ATA €</w:t>
            </w:r>
          </w:p>
        </w:tc>
        <w:tc>
          <w:tcPr>
            <w:tcW w:w="4955" w:type="dxa"/>
            <w:vAlign w:val="center"/>
          </w:tcPr>
          <w:p w14:paraId="412601E2" w14:textId="77777777" w:rsidR="00880573" w:rsidRDefault="00880573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both"/>
              <w:textAlignment w:val="auto"/>
              <w:rPr>
                <w:sz w:val="24"/>
                <w:szCs w:val="24"/>
              </w:rPr>
            </w:pPr>
          </w:p>
        </w:tc>
      </w:tr>
    </w:tbl>
    <w:p w14:paraId="370B98D5" w14:textId="7935E888" w:rsidR="003F4937" w:rsidRDefault="003F4937" w:rsidP="004D6140">
      <w:pPr>
        <w:overflowPunct/>
        <w:autoSpaceDE/>
        <w:autoSpaceDN/>
        <w:adjustRightInd/>
        <w:spacing w:after="160" w:line="360" w:lineRule="auto"/>
        <w:jc w:val="center"/>
        <w:textAlignment w:val="auto"/>
        <w:rPr>
          <w:sz w:val="24"/>
          <w:szCs w:val="24"/>
        </w:rPr>
      </w:pPr>
    </w:p>
    <w:p w14:paraId="4E146896" w14:textId="53D43B9F" w:rsidR="003F4937" w:rsidRDefault="003F4937" w:rsidP="004D6140">
      <w:pPr>
        <w:overflowPunct/>
        <w:autoSpaceDE/>
        <w:autoSpaceDN/>
        <w:adjustRightInd/>
        <w:spacing w:after="160" w:line="360" w:lineRule="auto"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>ACQUISTO MATERIALI</w:t>
      </w:r>
    </w:p>
    <w:p w14:paraId="32AFB037" w14:textId="512D59A0" w:rsidR="004D6140" w:rsidRPr="00880573" w:rsidRDefault="00880573" w:rsidP="00880573">
      <w:pPr>
        <w:overflowPunct/>
        <w:autoSpaceDE/>
        <w:autoSpaceDN/>
        <w:adjustRightInd/>
        <w:spacing w:after="160"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Se per la realizzazione del progetto devono essere acquistati materiali, rivolgersi al DSGA. </w:t>
      </w:r>
      <w:r w:rsidR="004D6140" w:rsidRPr="00880573">
        <w:rPr>
          <w:b/>
          <w:bCs/>
          <w:i/>
          <w:iCs/>
          <w:sz w:val="24"/>
          <w:szCs w:val="24"/>
        </w:rPr>
        <w:t>(Si ricorda che con il F.I.S. non possono essere acquistati materiali).</w:t>
      </w:r>
    </w:p>
    <w:p w14:paraId="18CC6340" w14:textId="77777777" w:rsidR="002B7253" w:rsidRDefault="002B7253" w:rsidP="004D6140">
      <w:pPr>
        <w:tabs>
          <w:tab w:val="left" w:pos="189"/>
        </w:tabs>
        <w:spacing w:line="360" w:lineRule="auto"/>
        <w:ind w:left="75" w:hanging="75"/>
        <w:jc w:val="center"/>
        <w:rPr>
          <w:sz w:val="24"/>
          <w:szCs w:val="24"/>
        </w:rPr>
      </w:pPr>
    </w:p>
    <w:p w14:paraId="404CA2D6" w14:textId="43A0FCE7" w:rsidR="004D6140" w:rsidRDefault="004D6140" w:rsidP="004D6140">
      <w:pPr>
        <w:tabs>
          <w:tab w:val="left" w:pos="189"/>
        </w:tabs>
        <w:spacing w:line="360" w:lineRule="auto"/>
        <w:ind w:left="75" w:hanging="75"/>
        <w:jc w:val="center"/>
        <w:rPr>
          <w:sz w:val="24"/>
          <w:szCs w:val="24"/>
        </w:rPr>
      </w:pPr>
      <w:r w:rsidRPr="00343891">
        <w:rPr>
          <w:sz w:val="24"/>
          <w:szCs w:val="24"/>
        </w:rPr>
        <w:t>RAPPORTI CON ALTRE ISTITUZIONI /</w:t>
      </w:r>
      <w:r>
        <w:rPr>
          <w:sz w:val="24"/>
          <w:szCs w:val="24"/>
        </w:rPr>
        <w:t xml:space="preserve"> </w:t>
      </w:r>
      <w:r w:rsidRPr="00343891">
        <w:rPr>
          <w:sz w:val="24"/>
          <w:szCs w:val="24"/>
        </w:rPr>
        <w:t>SOGGETTI ESTERNI</w:t>
      </w:r>
      <w:r w:rsidR="002B7253">
        <w:rPr>
          <w:sz w:val="24"/>
          <w:szCs w:val="24"/>
        </w:rPr>
        <w:t xml:space="preserve"> / DITTE</w:t>
      </w:r>
    </w:p>
    <w:p w14:paraId="0AA1E513" w14:textId="0624EA04" w:rsidR="00DB1526" w:rsidRPr="00880573" w:rsidRDefault="00DB1526" w:rsidP="004D6140">
      <w:pPr>
        <w:tabs>
          <w:tab w:val="left" w:pos="189"/>
        </w:tabs>
        <w:spacing w:line="360" w:lineRule="auto"/>
        <w:ind w:left="75" w:hanging="75"/>
        <w:jc w:val="center"/>
        <w:rPr>
          <w:i/>
          <w:iCs/>
          <w:sz w:val="24"/>
          <w:szCs w:val="24"/>
        </w:rPr>
      </w:pPr>
      <w:r w:rsidRPr="00880573">
        <w:rPr>
          <w:i/>
          <w:iCs/>
          <w:sz w:val="24"/>
          <w:szCs w:val="24"/>
        </w:rPr>
        <w:t>(</w:t>
      </w:r>
      <w:r w:rsidR="002B7253" w:rsidRPr="00880573">
        <w:rPr>
          <w:i/>
          <w:iCs/>
          <w:sz w:val="24"/>
          <w:szCs w:val="24"/>
        </w:rPr>
        <w:t xml:space="preserve">Codice dei Contratti Pubblici - </w:t>
      </w:r>
      <w:r w:rsidRPr="00880573">
        <w:rPr>
          <w:i/>
          <w:iCs/>
          <w:sz w:val="24"/>
          <w:szCs w:val="24"/>
        </w:rPr>
        <w:t xml:space="preserve">D. Lgs. </w:t>
      </w:r>
      <w:r w:rsidR="00880573" w:rsidRPr="00880573">
        <w:rPr>
          <w:i/>
          <w:iCs/>
          <w:sz w:val="24"/>
          <w:szCs w:val="24"/>
        </w:rPr>
        <w:t>36/2023</w:t>
      </w:r>
      <w:r w:rsidRPr="00880573">
        <w:rPr>
          <w:i/>
          <w:iCs/>
          <w:sz w:val="24"/>
          <w:szCs w:val="24"/>
        </w:rPr>
        <w:t>)</w:t>
      </w:r>
    </w:p>
    <w:p w14:paraId="134703E9" w14:textId="77777777" w:rsidR="00880573" w:rsidRDefault="00880573" w:rsidP="00880573">
      <w:pPr>
        <w:tabs>
          <w:tab w:val="left" w:pos="189"/>
        </w:tabs>
        <w:spacing w:line="360" w:lineRule="auto"/>
        <w:rPr>
          <w:sz w:val="24"/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4673"/>
        <w:gridCol w:w="4955"/>
      </w:tblGrid>
      <w:tr w:rsidR="00880573" w14:paraId="2072EE66" w14:textId="77777777" w:rsidTr="00880573">
        <w:trPr>
          <w:trHeight w:val="988"/>
          <w:jc w:val="center"/>
        </w:trPr>
        <w:tc>
          <w:tcPr>
            <w:tcW w:w="2427" w:type="pct"/>
            <w:vAlign w:val="center"/>
          </w:tcPr>
          <w:p w14:paraId="09A68B5C" w14:textId="2FED5F1F" w:rsidR="00880573" w:rsidRDefault="00880573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DENOMINAZIONE ASSOCIAZIONE/DITTA</w:t>
            </w:r>
          </w:p>
        </w:tc>
        <w:tc>
          <w:tcPr>
            <w:tcW w:w="2573" w:type="pct"/>
            <w:vAlign w:val="center"/>
          </w:tcPr>
          <w:p w14:paraId="553D0197" w14:textId="77777777" w:rsidR="00880573" w:rsidRDefault="00880573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880573" w14:paraId="37F76F84" w14:textId="77777777" w:rsidTr="00880573">
        <w:trPr>
          <w:trHeight w:val="988"/>
          <w:jc w:val="center"/>
        </w:trPr>
        <w:tc>
          <w:tcPr>
            <w:tcW w:w="2427" w:type="pct"/>
            <w:vAlign w:val="center"/>
          </w:tcPr>
          <w:p w14:paraId="74309226" w14:textId="5BB923E9" w:rsidR="00880573" w:rsidRDefault="00880573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REGIME GIURIDICO</w:t>
            </w:r>
          </w:p>
        </w:tc>
        <w:tc>
          <w:tcPr>
            <w:tcW w:w="2573" w:type="pct"/>
            <w:vAlign w:val="center"/>
          </w:tcPr>
          <w:p w14:paraId="0663A682" w14:textId="77777777" w:rsidR="00880573" w:rsidRDefault="00880573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880573" w14:paraId="3B54276E" w14:textId="77777777" w:rsidTr="00880573">
        <w:trPr>
          <w:trHeight w:val="988"/>
          <w:jc w:val="center"/>
        </w:trPr>
        <w:tc>
          <w:tcPr>
            <w:tcW w:w="2427" w:type="pct"/>
            <w:vAlign w:val="center"/>
          </w:tcPr>
          <w:p w14:paraId="2A7DEDD3" w14:textId="08EF750C" w:rsidR="00880573" w:rsidRDefault="00880573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PREVISTI ONERI PER LA SCUOLA</w:t>
            </w:r>
          </w:p>
        </w:tc>
        <w:tc>
          <w:tcPr>
            <w:tcW w:w="2573" w:type="pct"/>
            <w:vAlign w:val="center"/>
          </w:tcPr>
          <w:p w14:paraId="78977982" w14:textId="4DC16078" w:rsidR="00880573" w:rsidRDefault="00880573" w:rsidP="00880573">
            <w:pPr>
              <w:pStyle w:val="Paragrafoelenco"/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after="160" w:line="360" w:lineRule="auto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(Sentire il DSGA - </w:t>
            </w:r>
            <w:r w:rsidRPr="00717609">
              <w:rPr>
                <w:b/>
                <w:bCs/>
                <w:sz w:val="24"/>
                <w:szCs w:val="24"/>
              </w:rPr>
              <w:t xml:space="preserve">D. Lgs. </w:t>
            </w:r>
            <w:r>
              <w:rPr>
                <w:b/>
                <w:bCs/>
                <w:sz w:val="24"/>
                <w:szCs w:val="24"/>
              </w:rPr>
              <w:t>36/2023</w:t>
            </w:r>
            <w:r>
              <w:rPr>
                <w:sz w:val="24"/>
                <w:szCs w:val="24"/>
              </w:rPr>
              <w:t>)</w:t>
            </w:r>
          </w:p>
          <w:p w14:paraId="3C198D72" w14:textId="13BC6EB5" w:rsidR="00880573" w:rsidRDefault="00880573" w:rsidP="00880573">
            <w:pPr>
              <w:pStyle w:val="Paragrafoelenco"/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after="160" w:line="360" w:lineRule="auto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 w14:paraId="5AC72C8D" w14:textId="77777777" w:rsidR="00880573" w:rsidRDefault="00880573" w:rsidP="004D6140">
      <w:pPr>
        <w:tabs>
          <w:tab w:val="left" w:pos="189"/>
        </w:tabs>
        <w:spacing w:line="360" w:lineRule="auto"/>
        <w:ind w:left="75" w:hanging="75"/>
        <w:jc w:val="center"/>
        <w:rPr>
          <w:sz w:val="24"/>
          <w:szCs w:val="24"/>
        </w:rPr>
      </w:pPr>
    </w:p>
    <w:p w14:paraId="476A8E60" w14:textId="77777777" w:rsidR="00E67EF3" w:rsidRDefault="00E67EF3" w:rsidP="004D6140">
      <w:pPr>
        <w:tabs>
          <w:tab w:val="left" w:pos="174"/>
        </w:tabs>
        <w:spacing w:line="360" w:lineRule="auto"/>
        <w:ind w:left="85" w:hanging="85"/>
        <w:jc w:val="center"/>
        <w:rPr>
          <w:sz w:val="24"/>
          <w:szCs w:val="24"/>
        </w:rPr>
      </w:pPr>
    </w:p>
    <w:p w14:paraId="12F71E67" w14:textId="0B409396" w:rsidR="004D6140" w:rsidRDefault="004D6140" w:rsidP="004D6140">
      <w:pPr>
        <w:tabs>
          <w:tab w:val="left" w:pos="174"/>
        </w:tabs>
        <w:spacing w:line="360" w:lineRule="auto"/>
        <w:ind w:left="85" w:hanging="85"/>
        <w:jc w:val="center"/>
        <w:rPr>
          <w:sz w:val="24"/>
          <w:szCs w:val="24"/>
        </w:rPr>
      </w:pPr>
      <w:r w:rsidRPr="00343891">
        <w:rPr>
          <w:sz w:val="24"/>
          <w:szCs w:val="24"/>
        </w:rPr>
        <w:t>ESPERTI ESTERNI</w:t>
      </w:r>
    </w:p>
    <w:p w14:paraId="57240542" w14:textId="1F2F6149" w:rsidR="00DB1526" w:rsidRPr="00880573" w:rsidRDefault="00DB1526" w:rsidP="004D6140">
      <w:pPr>
        <w:tabs>
          <w:tab w:val="left" w:pos="174"/>
        </w:tabs>
        <w:spacing w:line="360" w:lineRule="auto"/>
        <w:ind w:left="85" w:hanging="85"/>
        <w:jc w:val="center"/>
        <w:rPr>
          <w:i/>
          <w:iCs/>
          <w:sz w:val="24"/>
          <w:szCs w:val="24"/>
        </w:rPr>
      </w:pPr>
      <w:r w:rsidRPr="00880573">
        <w:rPr>
          <w:i/>
          <w:iCs/>
          <w:sz w:val="24"/>
          <w:szCs w:val="24"/>
        </w:rPr>
        <w:t xml:space="preserve">(Art. 7 – D. Lgs </w:t>
      </w:r>
      <w:r w:rsidR="002B7253" w:rsidRPr="00880573">
        <w:rPr>
          <w:i/>
          <w:iCs/>
          <w:sz w:val="24"/>
          <w:szCs w:val="24"/>
        </w:rPr>
        <w:t>165/2001</w:t>
      </w:r>
      <w:r w:rsidRPr="00880573">
        <w:rPr>
          <w:i/>
          <w:iCs/>
          <w:sz w:val="24"/>
          <w:szCs w:val="24"/>
        </w:rPr>
        <w:t>)</w:t>
      </w:r>
    </w:p>
    <w:p w14:paraId="2D5622E5" w14:textId="77777777" w:rsidR="004D6140" w:rsidRPr="00343891" w:rsidRDefault="004D6140" w:rsidP="004D6140">
      <w:pPr>
        <w:tabs>
          <w:tab w:val="left" w:pos="174"/>
        </w:tabs>
        <w:spacing w:line="360" w:lineRule="auto"/>
        <w:ind w:left="85" w:hanging="85"/>
        <w:jc w:val="center"/>
        <w:rPr>
          <w:sz w:val="24"/>
          <w:szCs w:val="24"/>
        </w:rPr>
      </w:pPr>
    </w:p>
    <w:p w14:paraId="5C857DFC" w14:textId="4EDE67CE" w:rsidR="004D6140" w:rsidRDefault="004D6140" w:rsidP="004D6140">
      <w:pPr>
        <w:spacing w:line="360" w:lineRule="auto"/>
        <w:jc w:val="both"/>
        <w:rPr>
          <w:sz w:val="24"/>
          <w:szCs w:val="24"/>
        </w:rPr>
      </w:pPr>
      <w:r w:rsidRPr="00343891">
        <w:rPr>
          <w:sz w:val="24"/>
          <w:szCs w:val="24"/>
        </w:rPr>
        <w:t xml:space="preserve">N.B. Gli esperti esterni </w:t>
      </w:r>
      <w:r w:rsidRPr="00701C9D">
        <w:rPr>
          <w:b/>
          <w:bCs/>
          <w:sz w:val="24"/>
          <w:szCs w:val="24"/>
          <w:u w:val="single"/>
        </w:rPr>
        <w:t xml:space="preserve">non possono essere retribuiti con </w:t>
      </w:r>
      <w:r w:rsidR="00880573">
        <w:rPr>
          <w:b/>
          <w:bCs/>
          <w:sz w:val="24"/>
          <w:szCs w:val="24"/>
          <w:u w:val="single"/>
        </w:rPr>
        <w:t>i fondi FMOF (Contrattazione Integrativa – Personale Interno)</w:t>
      </w:r>
      <w:r w:rsidRPr="00343891">
        <w:rPr>
          <w:sz w:val="24"/>
          <w:szCs w:val="24"/>
        </w:rPr>
        <w:t>; pertanto, prestano il</w:t>
      </w:r>
      <w:r>
        <w:rPr>
          <w:sz w:val="24"/>
          <w:szCs w:val="24"/>
        </w:rPr>
        <w:t xml:space="preserve"> </w:t>
      </w:r>
      <w:r w:rsidRPr="00343891">
        <w:rPr>
          <w:sz w:val="24"/>
          <w:szCs w:val="24"/>
        </w:rPr>
        <w:t xml:space="preserve">loro servizio gratuitamente a seguito di </w:t>
      </w:r>
      <w:r w:rsidRPr="00343891">
        <w:rPr>
          <w:sz w:val="24"/>
          <w:szCs w:val="24"/>
        </w:rPr>
        <w:lastRenderedPageBreak/>
        <w:t>convenzioni/contratt</w:t>
      </w:r>
      <w:r>
        <w:rPr>
          <w:sz w:val="24"/>
          <w:szCs w:val="24"/>
        </w:rPr>
        <w:t>i</w:t>
      </w:r>
      <w:r w:rsidRPr="00343891">
        <w:rPr>
          <w:sz w:val="24"/>
          <w:szCs w:val="24"/>
        </w:rPr>
        <w:t xml:space="preserve"> o </w:t>
      </w:r>
      <w:r>
        <w:rPr>
          <w:sz w:val="24"/>
          <w:szCs w:val="24"/>
        </w:rPr>
        <w:t>vengono retribuiti con il Bilancio di Istituto in base alla fonte di finanziamento</w:t>
      </w:r>
      <w:r w:rsidR="0094238C">
        <w:rPr>
          <w:sz w:val="24"/>
          <w:szCs w:val="24"/>
        </w:rPr>
        <w:t xml:space="preserve"> </w:t>
      </w:r>
      <w:r w:rsidR="0094238C" w:rsidRPr="0094238C">
        <w:rPr>
          <w:sz w:val="24"/>
          <w:szCs w:val="24"/>
          <w:u w:val="single"/>
        </w:rPr>
        <w:t>(il bilancio di istituto ed il fondo di istituto sono fonti di finanziamento diverse)</w:t>
      </w:r>
      <w:r>
        <w:rPr>
          <w:sz w:val="24"/>
          <w:szCs w:val="24"/>
        </w:rPr>
        <w:t>.</w:t>
      </w:r>
    </w:p>
    <w:p w14:paraId="77F4E71B" w14:textId="75255CFC" w:rsidR="00DB1526" w:rsidRPr="00DB1526" w:rsidRDefault="00DB1526" w:rsidP="004D6140">
      <w:pPr>
        <w:spacing w:line="360" w:lineRule="auto"/>
        <w:jc w:val="both"/>
        <w:rPr>
          <w:sz w:val="24"/>
          <w:szCs w:val="24"/>
        </w:rPr>
      </w:pPr>
      <w:r w:rsidRPr="00DB1526">
        <w:rPr>
          <w:sz w:val="24"/>
          <w:szCs w:val="24"/>
          <w:u w:val="single"/>
        </w:rPr>
        <w:t xml:space="preserve">Si precisa che l’esperto esterno non può essere </w:t>
      </w:r>
      <w:r w:rsidR="00B16B8B">
        <w:rPr>
          <w:sz w:val="24"/>
          <w:szCs w:val="24"/>
          <w:u w:val="single"/>
        </w:rPr>
        <w:t>scelto</w:t>
      </w:r>
      <w:r w:rsidRPr="00DB1526">
        <w:rPr>
          <w:sz w:val="24"/>
          <w:szCs w:val="24"/>
          <w:u w:val="single"/>
        </w:rPr>
        <w:t xml:space="preserve"> direttamente dal docente</w:t>
      </w:r>
      <w:r w:rsidR="00C33304">
        <w:rPr>
          <w:sz w:val="24"/>
          <w:szCs w:val="24"/>
          <w:u w:val="single"/>
        </w:rPr>
        <w:t xml:space="preserve">, né </w:t>
      </w:r>
      <w:r w:rsidR="00B16B8B">
        <w:rPr>
          <w:sz w:val="24"/>
          <w:szCs w:val="24"/>
          <w:u w:val="single"/>
        </w:rPr>
        <w:t xml:space="preserve">può essere </w:t>
      </w:r>
      <w:r w:rsidR="00C33304">
        <w:rPr>
          <w:sz w:val="24"/>
          <w:szCs w:val="24"/>
          <w:u w:val="single"/>
        </w:rPr>
        <w:t xml:space="preserve">approvato dal </w:t>
      </w:r>
      <w:r w:rsidR="00C33304" w:rsidRPr="00CC787A">
        <w:rPr>
          <w:sz w:val="24"/>
          <w:szCs w:val="24"/>
          <w:u w:val="single"/>
        </w:rPr>
        <w:t>Collegio Docenti</w:t>
      </w:r>
      <w:r w:rsidR="00CC787A" w:rsidRPr="00CC787A">
        <w:rPr>
          <w:sz w:val="24"/>
          <w:szCs w:val="24"/>
          <w:u w:val="single"/>
        </w:rPr>
        <w:t xml:space="preserve"> (salvi i casi </w:t>
      </w:r>
      <w:r w:rsidR="00CC787A">
        <w:rPr>
          <w:sz w:val="24"/>
          <w:szCs w:val="24"/>
          <w:u w:val="single"/>
        </w:rPr>
        <w:t>in cui il servizio richiesto può, per sua natura, essere offerto esclusivamente da un unico esperto esterno</w:t>
      </w:r>
      <w:r w:rsidR="00CC787A" w:rsidRPr="00CC787A">
        <w:rPr>
          <w:sz w:val="24"/>
          <w:szCs w:val="24"/>
          <w:u w:val="single"/>
        </w:rPr>
        <w:t>)</w:t>
      </w:r>
      <w:r w:rsidR="00B16B8B">
        <w:rPr>
          <w:sz w:val="24"/>
          <w:szCs w:val="24"/>
          <w:u w:val="single"/>
        </w:rPr>
        <w:t>. L’esperto</w:t>
      </w:r>
      <w:r w:rsidRPr="00CC787A">
        <w:rPr>
          <w:sz w:val="24"/>
          <w:szCs w:val="24"/>
          <w:u w:val="single"/>
        </w:rPr>
        <w:t xml:space="preserve"> </w:t>
      </w:r>
      <w:r w:rsidR="00B16B8B">
        <w:rPr>
          <w:sz w:val="24"/>
          <w:szCs w:val="24"/>
          <w:u w:val="single"/>
        </w:rPr>
        <w:t>deve</w:t>
      </w:r>
      <w:r w:rsidRPr="00CC787A">
        <w:rPr>
          <w:sz w:val="24"/>
          <w:szCs w:val="24"/>
          <w:u w:val="single"/>
        </w:rPr>
        <w:t xml:space="preserve"> pertanto essere selezionato sulla</w:t>
      </w:r>
      <w:r w:rsidRPr="00DB1526">
        <w:rPr>
          <w:sz w:val="24"/>
          <w:szCs w:val="24"/>
          <w:u w:val="single"/>
        </w:rPr>
        <w:t xml:space="preserve"> base di un bando di gara rivolto a personale interno/esterno in possesso dei requisiti richiesti.</w:t>
      </w:r>
      <w:r>
        <w:rPr>
          <w:sz w:val="24"/>
          <w:szCs w:val="24"/>
        </w:rPr>
        <w:t xml:space="preserve"> (</w:t>
      </w:r>
      <w:r w:rsidRPr="00DB1526">
        <w:rPr>
          <w:sz w:val="24"/>
          <w:szCs w:val="24"/>
        </w:rPr>
        <w:t>D. Lgs. 165/2001 – art. 7, c. 5-bis, 6, 6-bis</w:t>
      </w:r>
      <w:r w:rsidRPr="002B7253">
        <w:rPr>
          <w:sz w:val="24"/>
          <w:szCs w:val="24"/>
        </w:rPr>
        <w:t>).</w:t>
      </w:r>
    </w:p>
    <w:p w14:paraId="083F21BD" w14:textId="0F09DB1C" w:rsidR="004D6140" w:rsidRDefault="004D6140" w:rsidP="004D6140">
      <w:pPr>
        <w:spacing w:line="360" w:lineRule="auto"/>
        <w:jc w:val="both"/>
        <w:rPr>
          <w:sz w:val="24"/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4105"/>
        <w:gridCol w:w="5523"/>
      </w:tblGrid>
      <w:tr w:rsidR="00880573" w14:paraId="2D5A289B" w14:textId="77777777" w:rsidTr="00880573">
        <w:trPr>
          <w:trHeight w:val="988"/>
          <w:jc w:val="center"/>
        </w:trPr>
        <w:tc>
          <w:tcPr>
            <w:tcW w:w="2132" w:type="pct"/>
            <w:vAlign w:val="center"/>
          </w:tcPr>
          <w:p w14:paraId="07C2E9F6" w14:textId="6E5A81D8" w:rsidR="00880573" w:rsidRDefault="00880573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PRESTAZIONE SPECIALISTICA RICHIESTA</w:t>
            </w:r>
          </w:p>
        </w:tc>
        <w:tc>
          <w:tcPr>
            <w:tcW w:w="2868" w:type="pct"/>
            <w:vAlign w:val="center"/>
          </w:tcPr>
          <w:p w14:paraId="5B963AC9" w14:textId="77777777" w:rsidR="00880573" w:rsidRDefault="00880573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880573" w14:paraId="7217B28B" w14:textId="77777777" w:rsidTr="00880573">
        <w:trPr>
          <w:trHeight w:val="988"/>
          <w:jc w:val="center"/>
        </w:trPr>
        <w:tc>
          <w:tcPr>
            <w:tcW w:w="2132" w:type="pct"/>
            <w:vAlign w:val="center"/>
          </w:tcPr>
          <w:p w14:paraId="76D49840" w14:textId="744E5651" w:rsidR="00880573" w:rsidRDefault="00880573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PROFESSIONE</w:t>
            </w:r>
          </w:p>
        </w:tc>
        <w:tc>
          <w:tcPr>
            <w:tcW w:w="2868" w:type="pct"/>
            <w:vAlign w:val="center"/>
          </w:tcPr>
          <w:p w14:paraId="54E1B633" w14:textId="77777777" w:rsidR="00880573" w:rsidRDefault="00880573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880573" w14:paraId="56CAA271" w14:textId="77777777" w:rsidTr="00880573">
        <w:trPr>
          <w:trHeight w:val="988"/>
          <w:jc w:val="center"/>
        </w:trPr>
        <w:tc>
          <w:tcPr>
            <w:tcW w:w="2132" w:type="pct"/>
            <w:vAlign w:val="center"/>
          </w:tcPr>
          <w:p w14:paraId="12296D8B" w14:textId="77777777" w:rsidR="00880573" w:rsidRDefault="00880573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PREVISTI ONERI PER LA SCUOLA</w:t>
            </w:r>
          </w:p>
        </w:tc>
        <w:tc>
          <w:tcPr>
            <w:tcW w:w="2868" w:type="pct"/>
            <w:vAlign w:val="center"/>
          </w:tcPr>
          <w:p w14:paraId="5A5C2877" w14:textId="77777777" w:rsidR="00880573" w:rsidRDefault="00880573" w:rsidP="00841128">
            <w:pPr>
              <w:pStyle w:val="Paragrafoelenco"/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after="160" w:line="360" w:lineRule="auto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(Sentire il DSGA - </w:t>
            </w:r>
            <w:r w:rsidRPr="00717609">
              <w:rPr>
                <w:b/>
                <w:bCs/>
                <w:sz w:val="24"/>
                <w:szCs w:val="24"/>
              </w:rPr>
              <w:t xml:space="preserve">D. Lgs. </w:t>
            </w:r>
            <w:r>
              <w:rPr>
                <w:b/>
                <w:bCs/>
                <w:sz w:val="24"/>
                <w:szCs w:val="24"/>
              </w:rPr>
              <w:t>36/2023</w:t>
            </w:r>
            <w:r>
              <w:rPr>
                <w:sz w:val="24"/>
                <w:szCs w:val="24"/>
              </w:rPr>
              <w:t>)</w:t>
            </w:r>
          </w:p>
          <w:p w14:paraId="1C893533" w14:textId="77777777" w:rsidR="00880573" w:rsidRDefault="00880573" w:rsidP="00841128">
            <w:pPr>
              <w:pStyle w:val="Paragrafoelenco"/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after="160" w:line="360" w:lineRule="auto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880573" w14:paraId="5D6E8597" w14:textId="77777777" w:rsidTr="00880573">
        <w:trPr>
          <w:trHeight w:val="988"/>
          <w:jc w:val="center"/>
        </w:trPr>
        <w:tc>
          <w:tcPr>
            <w:tcW w:w="2132" w:type="pct"/>
            <w:vAlign w:val="center"/>
          </w:tcPr>
          <w:p w14:paraId="2AF638A7" w14:textId="7284BC19" w:rsidR="00880573" w:rsidRDefault="00880573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N. DI ORE DI LAVORO RICHIESTE</w:t>
            </w:r>
          </w:p>
        </w:tc>
        <w:tc>
          <w:tcPr>
            <w:tcW w:w="2868" w:type="pct"/>
            <w:vAlign w:val="center"/>
          </w:tcPr>
          <w:p w14:paraId="42E81B5D" w14:textId="77777777" w:rsidR="00880573" w:rsidRPr="00880573" w:rsidRDefault="00880573" w:rsidP="00880573">
            <w:pPr>
              <w:overflowPunct/>
              <w:autoSpaceDE/>
              <w:autoSpaceDN/>
              <w:adjustRightInd/>
              <w:spacing w:after="160"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880573" w14:paraId="2684F742" w14:textId="77777777" w:rsidTr="00880573">
        <w:trPr>
          <w:trHeight w:val="988"/>
          <w:jc w:val="center"/>
        </w:trPr>
        <w:tc>
          <w:tcPr>
            <w:tcW w:w="2132" w:type="pct"/>
            <w:vAlign w:val="center"/>
          </w:tcPr>
          <w:p w14:paraId="01B0C622" w14:textId="6D309049" w:rsidR="00880573" w:rsidRDefault="00880573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COSTO ORARIO STIMATO</w:t>
            </w:r>
          </w:p>
        </w:tc>
        <w:tc>
          <w:tcPr>
            <w:tcW w:w="2868" w:type="pct"/>
            <w:vAlign w:val="center"/>
          </w:tcPr>
          <w:p w14:paraId="75ADC5AA" w14:textId="77777777" w:rsidR="00880573" w:rsidRPr="00880573" w:rsidRDefault="00880573" w:rsidP="00880573">
            <w:pPr>
              <w:overflowPunct/>
              <w:autoSpaceDE/>
              <w:autoSpaceDN/>
              <w:adjustRightInd/>
              <w:spacing w:after="160"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880573" w14:paraId="73B38D7B" w14:textId="77777777" w:rsidTr="00880573">
        <w:trPr>
          <w:trHeight w:val="988"/>
          <w:jc w:val="center"/>
        </w:trPr>
        <w:tc>
          <w:tcPr>
            <w:tcW w:w="2132" w:type="pct"/>
            <w:vAlign w:val="center"/>
          </w:tcPr>
          <w:p w14:paraId="71E97ABE" w14:textId="1F69F6EC" w:rsidR="00880573" w:rsidRDefault="00880573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COSTO TOTALE A SEGUITO DI PREVENTIVO</w:t>
            </w:r>
          </w:p>
        </w:tc>
        <w:tc>
          <w:tcPr>
            <w:tcW w:w="2868" w:type="pct"/>
            <w:vAlign w:val="center"/>
          </w:tcPr>
          <w:p w14:paraId="2516B892" w14:textId="77777777" w:rsidR="00880573" w:rsidRPr="00880573" w:rsidRDefault="00880573" w:rsidP="00880573">
            <w:pPr>
              <w:overflowPunct/>
              <w:autoSpaceDE/>
              <w:autoSpaceDN/>
              <w:adjustRightInd/>
              <w:spacing w:after="160"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</w:tr>
    </w:tbl>
    <w:p w14:paraId="0827789F" w14:textId="6D4B2F1F" w:rsidR="00F24240" w:rsidRDefault="00F24240" w:rsidP="004D6140">
      <w:pPr>
        <w:spacing w:line="360" w:lineRule="auto"/>
        <w:jc w:val="both"/>
        <w:rPr>
          <w:sz w:val="24"/>
          <w:szCs w:val="24"/>
        </w:rPr>
      </w:pPr>
    </w:p>
    <w:p w14:paraId="3FC72C2F" w14:textId="77777777" w:rsidR="00F24240" w:rsidRPr="00F24240" w:rsidRDefault="00F24240" w:rsidP="00F24240">
      <w:pPr>
        <w:spacing w:line="360" w:lineRule="auto"/>
        <w:jc w:val="both"/>
        <w:rPr>
          <w:sz w:val="24"/>
          <w:szCs w:val="24"/>
        </w:rPr>
      </w:pPr>
    </w:p>
    <w:p w14:paraId="4D3878E8" w14:textId="50D77DEB" w:rsidR="004D6140" w:rsidRPr="00880573" w:rsidRDefault="008A1B54" w:rsidP="00880573">
      <w:pPr>
        <w:spacing w:line="360" w:lineRule="auto"/>
        <w:jc w:val="both"/>
        <w:rPr>
          <w:sz w:val="24"/>
          <w:szCs w:val="24"/>
        </w:rPr>
      </w:pPr>
      <w:r w:rsidRPr="00880573">
        <w:rPr>
          <w:sz w:val="24"/>
          <w:szCs w:val="24"/>
        </w:rPr>
        <w:t xml:space="preserve">Se la prestazione specialistica richiesta può essere offerta in via esclusiva da un unico esperto esterno, </w:t>
      </w:r>
      <w:r w:rsidR="00CC787A" w:rsidRPr="00880573">
        <w:rPr>
          <w:sz w:val="24"/>
          <w:szCs w:val="24"/>
        </w:rPr>
        <w:t>specificare tale unicità e le</w:t>
      </w:r>
      <w:r w:rsidR="004D6140" w:rsidRPr="00880573">
        <w:rPr>
          <w:sz w:val="24"/>
          <w:szCs w:val="24"/>
        </w:rPr>
        <w:t xml:space="preserve"> motivazioni che hanno portato </w:t>
      </w:r>
      <w:r w:rsidRPr="00880573">
        <w:rPr>
          <w:sz w:val="24"/>
          <w:szCs w:val="24"/>
        </w:rPr>
        <w:t>all</w:t>
      </w:r>
      <w:r w:rsidR="00BD3D42" w:rsidRPr="00880573">
        <w:rPr>
          <w:sz w:val="24"/>
          <w:szCs w:val="24"/>
        </w:rPr>
        <w:t>’</w:t>
      </w:r>
      <w:r w:rsidRPr="00880573">
        <w:rPr>
          <w:sz w:val="24"/>
          <w:szCs w:val="24"/>
        </w:rPr>
        <w:t>individuazione. (</w:t>
      </w:r>
      <w:r w:rsidR="004D6140" w:rsidRPr="00880573">
        <w:rPr>
          <w:sz w:val="24"/>
          <w:szCs w:val="24"/>
        </w:rPr>
        <w:t>prendere appuntamento con il DSGA</w:t>
      </w:r>
      <w:r w:rsidR="00BB21BC" w:rsidRPr="00880573">
        <w:rPr>
          <w:sz w:val="24"/>
          <w:szCs w:val="24"/>
        </w:rPr>
        <w:t xml:space="preserve"> -</w:t>
      </w:r>
      <w:r w:rsidR="004D6140" w:rsidRPr="00880573">
        <w:rPr>
          <w:sz w:val="24"/>
          <w:szCs w:val="24"/>
        </w:rPr>
        <w:t xml:space="preserve"> </w:t>
      </w:r>
      <w:r w:rsidRPr="00880573">
        <w:rPr>
          <w:sz w:val="24"/>
          <w:szCs w:val="24"/>
        </w:rPr>
        <w:t>D. Lgs. 165/2001 – art. 7, c. 5-bis, 6, 6-bis)</w:t>
      </w:r>
      <w:r w:rsidR="00BB21BC" w:rsidRPr="00880573">
        <w:rPr>
          <w:sz w:val="24"/>
          <w:szCs w:val="24"/>
        </w:rPr>
        <w:t>.</w:t>
      </w:r>
    </w:p>
    <w:p w14:paraId="6D095539" w14:textId="77777777" w:rsidR="00F24240" w:rsidRDefault="00F24240" w:rsidP="00650FD4">
      <w:pPr>
        <w:spacing w:line="480" w:lineRule="auto"/>
        <w:jc w:val="center"/>
        <w:rPr>
          <w:sz w:val="24"/>
          <w:szCs w:val="24"/>
        </w:rPr>
      </w:pPr>
    </w:p>
    <w:p w14:paraId="1B780BF3" w14:textId="42C5F178" w:rsidR="004D6140" w:rsidRDefault="004D6140" w:rsidP="00650FD4">
      <w:pPr>
        <w:spacing w:line="480" w:lineRule="auto"/>
        <w:jc w:val="center"/>
        <w:rPr>
          <w:b/>
          <w:bCs/>
          <w:sz w:val="24"/>
          <w:szCs w:val="24"/>
        </w:rPr>
      </w:pPr>
      <w:r w:rsidRPr="00C47E13">
        <w:rPr>
          <w:b/>
          <w:bCs/>
          <w:sz w:val="24"/>
          <w:szCs w:val="24"/>
        </w:rPr>
        <w:t>RIEPILOGO</w:t>
      </w:r>
    </w:p>
    <w:p w14:paraId="5E16AB46" w14:textId="77777777" w:rsidR="00880573" w:rsidRPr="00C47E13" w:rsidRDefault="00880573" w:rsidP="00650FD4">
      <w:pPr>
        <w:spacing w:line="480" w:lineRule="auto"/>
        <w:jc w:val="center"/>
        <w:rPr>
          <w:b/>
          <w:bCs/>
          <w:sz w:val="24"/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4105"/>
        <w:gridCol w:w="5523"/>
      </w:tblGrid>
      <w:tr w:rsidR="00880573" w14:paraId="1FD58E33" w14:textId="77777777" w:rsidTr="00841128">
        <w:trPr>
          <w:trHeight w:val="988"/>
          <w:jc w:val="center"/>
        </w:trPr>
        <w:tc>
          <w:tcPr>
            <w:tcW w:w="2132" w:type="pct"/>
            <w:vAlign w:val="center"/>
          </w:tcPr>
          <w:p w14:paraId="5BD9F8D2" w14:textId="0B35DE0B" w:rsidR="00880573" w:rsidRDefault="00880573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TITOLO DEL PROGETTO</w:t>
            </w:r>
          </w:p>
        </w:tc>
        <w:tc>
          <w:tcPr>
            <w:tcW w:w="2868" w:type="pct"/>
            <w:vAlign w:val="center"/>
          </w:tcPr>
          <w:p w14:paraId="542B652F" w14:textId="77777777" w:rsidR="00880573" w:rsidRDefault="00880573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880573" w14:paraId="06A1B44A" w14:textId="77777777" w:rsidTr="00841128">
        <w:trPr>
          <w:trHeight w:val="988"/>
          <w:jc w:val="center"/>
        </w:trPr>
        <w:tc>
          <w:tcPr>
            <w:tcW w:w="2132" w:type="pct"/>
            <w:vAlign w:val="center"/>
          </w:tcPr>
          <w:p w14:paraId="5EBCF100" w14:textId="3879F6D3" w:rsidR="00880573" w:rsidRDefault="00880573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COSTO TOTALE PERSONALE DOCENTE</w:t>
            </w:r>
          </w:p>
        </w:tc>
        <w:tc>
          <w:tcPr>
            <w:tcW w:w="2868" w:type="pct"/>
            <w:vAlign w:val="center"/>
          </w:tcPr>
          <w:p w14:paraId="117668DE" w14:textId="77777777" w:rsidR="00880573" w:rsidRDefault="00880573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880573" w14:paraId="0C534026" w14:textId="77777777" w:rsidTr="00841128">
        <w:trPr>
          <w:trHeight w:val="988"/>
          <w:jc w:val="center"/>
        </w:trPr>
        <w:tc>
          <w:tcPr>
            <w:tcW w:w="2132" w:type="pct"/>
            <w:vAlign w:val="center"/>
          </w:tcPr>
          <w:p w14:paraId="387ABF4E" w14:textId="0E71F8D0" w:rsidR="00880573" w:rsidRDefault="00880573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COSTO TOTALE PERSONALE ATA</w:t>
            </w:r>
          </w:p>
        </w:tc>
        <w:tc>
          <w:tcPr>
            <w:tcW w:w="2868" w:type="pct"/>
            <w:vAlign w:val="center"/>
          </w:tcPr>
          <w:p w14:paraId="5809D593" w14:textId="77777777" w:rsidR="00880573" w:rsidRDefault="00880573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880573" w14:paraId="078AD690" w14:textId="77777777" w:rsidTr="00841128">
        <w:trPr>
          <w:trHeight w:val="988"/>
          <w:jc w:val="center"/>
        </w:trPr>
        <w:tc>
          <w:tcPr>
            <w:tcW w:w="2132" w:type="pct"/>
            <w:vAlign w:val="center"/>
          </w:tcPr>
          <w:p w14:paraId="3F906230" w14:textId="00193B18" w:rsidR="00880573" w:rsidRDefault="00880573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COSTO TOTALE ASSOCIAZIONI o DITTE</w:t>
            </w:r>
          </w:p>
        </w:tc>
        <w:tc>
          <w:tcPr>
            <w:tcW w:w="2868" w:type="pct"/>
            <w:vAlign w:val="center"/>
          </w:tcPr>
          <w:p w14:paraId="211396BF" w14:textId="77777777" w:rsidR="00880573" w:rsidRDefault="00880573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880573" w14:paraId="2BDB0B7A" w14:textId="77777777" w:rsidTr="00841128">
        <w:trPr>
          <w:trHeight w:val="988"/>
          <w:jc w:val="center"/>
        </w:trPr>
        <w:tc>
          <w:tcPr>
            <w:tcW w:w="2132" w:type="pct"/>
            <w:vAlign w:val="center"/>
          </w:tcPr>
          <w:p w14:paraId="2CCEC5B3" w14:textId="385A6210" w:rsidR="00880573" w:rsidRDefault="00880573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COSTO TOTALE ESPERTI ESTERNI</w:t>
            </w:r>
          </w:p>
        </w:tc>
        <w:tc>
          <w:tcPr>
            <w:tcW w:w="2868" w:type="pct"/>
            <w:vAlign w:val="center"/>
          </w:tcPr>
          <w:p w14:paraId="138336D3" w14:textId="77777777" w:rsidR="00880573" w:rsidRDefault="00880573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880573" w14:paraId="44F1C741" w14:textId="77777777" w:rsidTr="00841128">
        <w:trPr>
          <w:trHeight w:val="988"/>
          <w:jc w:val="center"/>
        </w:trPr>
        <w:tc>
          <w:tcPr>
            <w:tcW w:w="2132" w:type="pct"/>
            <w:vAlign w:val="center"/>
          </w:tcPr>
          <w:p w14:paraId="60D03533" w14:textId="2B3057B2" w:rsidR="00880573" w:rsidRDefault="00880573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COSTO COMPLESSIVO PRESUNTO DEL PROGETTO</w:t>
            </w:r>
          </w:p>
        </w:tc>
        <w:tc>
          <w:tcPr>
            <w:tcW w:w="2868" w:type="pct"/>
            <w:vAlign w:val="center"/>
          </w:tcPr>
          <w:p w14:paraId="2E95D3F9" w14:textId="77777777" w:rsidR="00880573" w:rsidRDefault="00880573" w:rsidP="00841128">
            <w:pPr>
              <w:pStyle w:val="Paragrafoelenco"/>
              <w:overflowPunct/>
              <w:autoSpaceDE/>
              <w:autoSpaceDN/>
              <w:adjustRightInd/>
              <w:spacing w:after="160" w:line="360" w:lineRule="auto"/>
              <w:ind w:left="0"/>
              <w:jc w:val="both"/>
              <w:textAlignment w:val="auto"/>
              <w:rPr>
                <w:sz w:val="24"/>
                <w:szCs w:val="24"/>
              </w:rPr>
            </w:pPr>
          </w:p>
        </w:tc>
      </w:tr>
    </w:tbl>
    <w:p w14:paraId="676F1C27" w14:textId="77777777" w:rsidR="004D6140" w:rsidRDefault="004D6140" w:rsidP="00650FD4">
      <w:pPr>
        <w:spacing w:line="480" w:lineRule="auto"/>
        <w:rPr>
          <w:sz w:val="24"/>
          <w:szCs w:val="24"/>
        </w:rPr>
      </w:pPr>
    </w:p>
    <w:p w14:paraId="61D8E652" w14:textId="60077AAE" w:rsidR="00F44416" w:rsidRPr="00D26D2F" w:rsidRDefault="00880573" w:rsidP="00880573">
      <w:pPr>
        <w:spacing w:line="360" w:lineRule="auto"/>
        <w:jc w:val="both"/>
        <w:rPr>
          <w:b/>
          <w:bCs/>
          <w:sz w:val="24"/>
          <w:szCs w:val="24"/>
        </w:rPr>
      </w:pPr>
      <w:r w:rsidRPr="00D26D2F">
        <w:rPr>
          <w:b/>
          <w:bCs/>
          <w:sz w:val="24"/>
          <w:szCs w:val="24"/>
        </w:rPr>
        <w:t xml:space="preserve">LA PRESENTE SCHEDA </w:t>
      </w:r>
      <w:r>
        <w:rPr>
          <w:b/>
          <w:bCs/>
          <w:sz w:val="24"/>
          <w:szCs w:val="24"/>
        </w:rPr>
        <w:t xml:space="preserve">FINANZIARIA </w:t>
      </w:r>
      <w:r w:rsidRPr="00D26D2F">
        <w:rPr>
          <w:b/>
          <w:bCs/>
          <w:sz w:val="24"/>
          <w:szCs w:val="24"/>
        </w:rPr>
        <w:t>DEVE ESSERE INVIATA</w:t>
      </w:r>
      <w:r>
        <w:rPr>
          <w:b/>
          <w:bCs/>
          <w:sz w:val="24"/>
          <w:szCs w:val="24"/>
        </w:rPr>
        <w:t xml:space="preserve"> DAL DOCENTE REFERENTE,</w:t>
      </w:r>
      <w:r w:rsidRPr="00D26D2F">
        <w:rPr>
          <w:b/>
          <w:bCs/>
          <w:sz w:val="24"/>
          <w:szCs w:val="24"/>
        </w:rPr>
        <w:t xml:space="preserve"> CON ESTENSIONE</w:t>
      </w:r>
      <w:r>
        <w:rPr>
          <w:b/>
          <w:bCs/>
          <w:sz w:val="24"/>
          <w:szCs w:val="24"/>
        </w:rPr>
        <w:t xml:space="preserve"> </w:t>
      </w:r>
      <w:r w:rsidRPr="00880573">
        <w:rPr>
          <w:b/>
          <w:bCs/>
          <w:sz w:val="24"/>
          <w:szCs w:val="24"/>
          <w:u w:val="single"/>
        </w:rPr>
        <w:t>PDF</w:t>
      </w:r>
      <w:r>
        <w:rPr>
          <w:b/>
          <w:bCs/>
          <w:sz w:val="24"/>
          <w:szCs w:val="24"/>
        </w:rPr>
        <w:t xml:space="preserve">, </w:t>
      </w:r>
      <w:r w:rsidRPr="00D26D2F">
        <w:rPr>
          <w:b/>
          <w:bCs/>
          <w:sz w:val="24"/>
          <w:szCs w:val="24"/>
        </w:rPr>
        <w:t xml:space="preserve">ALL’INDIRIZZO E-MAIL </w:t>
      </w:r>
      <w:hyperlink r:id="rId8" w:history="1">
        <w:r w:rsidRPr="00880573">
          <w:rPr>
            <w:rStyle w:val="Collegamentoipertestuale"/>
            <w:sz w:val="24"/>
            <w:szCs w:val="24"/>
          </w:rPr>
          <w:t>fiic84800t@istruzione.it</w:t>
        </w:r>
      </w:hyperlink>
      <w:r w:rsidRPr="00D26D2F">
        <w:rPr>
          <w:b/>
          <w:bCs/>
          <w:sz w:val="24"/>
          <w:szCs w:val="24"/>
        </w:rPr>
        <w:t xml:space="preserve"> PER L’APPROVAZIONE DE</w:t>
      </w:r>
      <w:r>
        <w:rPr>
          <w:b/>
          <w:bCs/>
          <w:sz w:val="24"/>
          <w:szCs w:val="24"/>
        </w:rPr>
        <w:t>L DIRIGENTE SCOLASTICO E DEL DIRETTORE S.G.A., ALL’INVIO DEVE ESSERE ALLEGATA LA SCHEDA</w:t>
      </w:r>
      <w:r w:rsidRPr="00D26D2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DIDATTICA</w:t>
      </w:r>
      <w:r w:rsidRPr="00D26D2F">
        <w:rPr>
          <w:b/>
          <w:bCs/>
          <w:sz w:val="24"/>
          <w:szCs w:val="24"/>
        </w:rPr>
        <w:t xml:space="preserve"> DI PROGETTO</w:t>
      </w:r>
      <w:r>
        <w:rPr>
          <w:b/>
          <w:bCs/>
          <w:sz w:val="24"/>
          <w:szCs w:val="24"/>
        </w:rPr>
        <w:t xml:space="preserve"> APPROVATA DAL COLLEGIO DOCENTI.</w:t>
      </w:r>
    </w:p>
    <w:p w14:paraId="2D922680" w14:textId="77777777" w:rsidR="00F44416" w:rsidRDefault="00F44416" w:rsidP="008A1B54">
      <w:pPr>
        <w:spacing w:line="480" w:lineRule="auto"/>
        <w:rPr>
          <w:sz w:val="24"/>
          <w:szCs w:val="24"/>
        </w:rPr>
      </w:pPr>
    </w:p>
    <w:p w14:paraId="1975CE80" w14:textId="479FD1EC" w:rsidR="008A1B54" w:rsidRDefault="008A1B54" w:rsidP="00880573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Firenze, ___________________. </w:t>
      </w:r>
      <w:r>
        <w:rPr>
          <w:sz w:val="24"/>
          <w:szCs w:val="24"/>
        </w:rPr>
        <w:tab/>
        <w:t xml:space="preserve">Il </w:t>
      </w:r>
      <w:r w:rsidR="00880573">
        <w:rPr>
          <w:sz w:val="24"/>
          <w:szCs w:val="24"/>
        </w:rPr>
        <w:t>Docente</w:t>
      </w:r>
      <w:r>
        <w:rPr>
          <w:sz w:val="24"/>
          <w:szCs w:val="24"/>
        </w:rPr>
        <w:t xml:space="preserve"> ___________________________</w:t>
      </w:r>
      <w:r w:rsidR="00880573">
        <w:rPr>
          <w:sz w:val="24"/>
          <w:szCs w:val="24"/>
        </w:rPr>
        <w:t>.</w:t>
      </w:r>
    </w:p>
    <w:p w14:paraId="5AE5B120" w14:textId="77777777" w:rsidR="008A1B54" w:rsidRDefault="008A1B54" w:rsidP="008A1B54">
      <w:pPr>
        <w:spacing w:line="480" w:lineRule="auto"/>
        <w:rPr>
          <w:sz w:val="24"/>
          <w:szCs w:val="24"/>
        </w:rPr>
      </w:pPr>
    </w:p>
    <w:p w14:paraId="1748FB59" w14:textId="69B1A56D" w:rsidR="008A1B54" w:rsidRPr="008A1B54" w:rsidRDefault="008A1B54" w:rsidP="00E857EE">
      <w:pPr>
        <w:spacing w:line="480" w:lineRule="auto"/>
        <w:rPr>
          <w:i/>
          <w:iCs/>
          <w:sz w:val="24"/>
          <w:szCs w:val="24"/>
        </w:rPr>
      </w:pPr>
    </w:p>
    <w:sectPr w:rsidR="008A1B54" w:rsidRPr="008A1B54" w:rsidSect="00E857EE">
      <w:type w:val="continuous"/>
      <w:pgSz w:w="11906" w:h="16838"/>
      <w:pgMar w:top="1276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E1C5A" w14:textId="77777777" w:rsidR="00A422D4" w:rsidRDefault="00A422D4" w:rsidP="00CA126B">
      <w:r>
        <w:separator/>
      </w:r>
    </w:p>
  </w:endnote>
  <w:endnote w:type="continuationSeparator" w:id="0">
    <w:p w14:paraId="17D4D7D7" w14:textId="77777777" w:rsidR="00A422D4" w:rsidRDefault="00A422D4" w:rsidP="00CA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3AE68" w14:textId="77777777" w:rsidR="00A422D4" w:rsidRDefault="00A422D4" w:rsidP="00CA126B">
      <w:r>
        <w:separator/>
      </w:r>
    </w:p>
  </w:footnote>
  <w:footnote w:type="continuationSeparator" w:id="0">
    <w:p w14:paraId="36EB258D" w14:textId="77777777" w:rsidR="00A422D4" w:rsidRDefault="00A422D4" w:rsidP="00CA1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09A7"/>
    <w:multiLevelType w:val="hybridMultilevel"/>
    <w:tmpl w:val="D4A415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1AFE8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82954"/>
    <w:multiLevelType w:val="hybridMultilevel"/>
    <w:tmpl w:val="A8D21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0669B"/>
    <w:multiLevelType w:val="hybridMultilevel"/>
    <w:tmpl w:val="113690A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A2B7A53"/>
    <w:multiLevelType w:val="hybridMultilevel"/>
    <w:tmpl w:val="95F08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8462E"/>
    <w:multiLevelType w:val="hybridMultilevel"/>
    <w:tmpl w:val="34AAC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34BE1"/>
    <w:multiLevelType w:val="hybridMultilevel"/>
    <w:tmpl w:val="57E20548"/>
    <w:lvl w:ilvl="0" w:tplc="16A050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736EAE"/>
    <w:multiLevelType w:val="hybridMultilevel"/>
    <w:tmpl w:val="8C30A486"/>
    <w:lvl w:ilvl="0" w:tplc="8D52EF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E1E83"/>
    <w:multiLevelType w:val="hybridMultilevel"/>
    <w:tmpl w:val="7FBE202A"/>
    <w:lvl w:ilvl="0" w:tplc="E01AFE80">
      <w:start w:val="1"/>
      <w:numFmt w:val="bullet"/>
      <w:lvlText w:val=""/>
      <w:lvlJc w:val="left"/>
      <w:pPr>
        <w:ind w:left="142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E2668CD"/>
    <w:multiLevelType w:val="hybridMultilevel"/>
    <w:tmpl w:val="80CA2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D5EB6"/>
    <w:multiLevelType w:val="hybridMultilevel"/>
    <w:tmpl w:val="40C2B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847DD"/>
    <w:multiLevelType w:val="hybridMultilevel"/>
    <w:tmpl w:val="6E4AB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03DF4"/>
    <w:multiLevelType w:val="hybridMultilevel"/>
    <w:tmpl w:val="32343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26482"/>
    <w:multiLevelType w:val="hybridMultilevel"/>
    <w:tmpl w:val="39027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61D99"/>
    <w:multiLevelType w:val="hybridMultilevel"/>
    <w:tmpl w:val="214E3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1AFE8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F215E"/>
    <w:multiLevelType w:val="hybridMultilevel"/>
    <w:tmpl w:val="989E5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551983">
    <w:abstractNumId w:val="5"/>
  </w:num>
  <w:num w:numId="2" w16cid:durableId="446201043">
    <w:abstractNumId w:val="14"/>
  </w:num>
  <w:num w:numId="3" w16cid:durableId="1670912036">
    <w:abstractNumId w:val="12"/>
  </w:num>
  <w:num w:numId="4" w16cid:durableId="1449930454">
    <w:abstractNumId w:val="7"/>
  </w:num>
  <w:num w:numId="5" w16cid:durableId="765417368">
    <w:abstractNumId w:val="13"/>
  </w:num>
  <w:num w:numId="6" w16cid:durableId="289633325">
    <w:abstractNumId w:val="4"/>
  </w:num>
  <w:num w:numId="7" w16cid:durableId="1908880110">
    <w:abstractNumId w:val="2"/>
  </w:num>
  <w:num w:numId="8" w16cid:durableId="1231841801">
    <w:abstractNumId w:val="9"/>
  </w:num>
  <w:num w:numId="9" w16cid:durableId="1939291365">
    <w:abstractNumId w:val="0"/>
  </w:num>
  <w:num w:numId="10" w16cid:durableId="1694189388">
    <w:abstractNumId w:val="1"/>
  </w:num>
  <w:num w:numId="11" w16cid:durableId="1190990824">
    <w:abstractNumId w:val="3"/>
  </w:num>
  <w:num w:numId="12" w16cid:durableId="1336804335">
    <w:abstractNumId w:val="10"/>
  </w:num>
  <w:num w:numId="13" w16cid:durableId="2077513539">
    <w:abstractNumId w:val="11"/>
  </w:num>
  <w:num w:numId="14" w16cid:durableId="371737669">
    <w:abstractNumId w:val="8"/>
  </w:num>
  <w:num w:numId="15" w16cid:durableId="6673715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44"/>
    <w:rsid w:val="000010D2"/>
    <w:rsid w:val="00041DA2"/>
    <w:rsid w:val="000528FC"/>
    <w:rsid w:val="00070470"/>
    <w:rsid w:val="000B61D6"/>
    <w:rsid w:val="001D6A3E"/>
    <w:rsid w:val="002B7253"/>
    <w:rsid w:val="00300AB0"/>
    <w:rsid w:val="0031325F"/>
    <w:rsid w:val="003B706C"/>
    <w:rsid w:val="003C5AA8"/>
    <w:rsid w:val="003D1DD3"/>
    <w:rsid w:val="003F21A3"/>
    <w:rsid w:val="003F4937"/>
    <w:rsid w:val="00421B7D"/>
    <w:rsid w:val="004806FE"/>
    <w:rsid w:val="004857B4"/>
    <w:rsid w:val="00497234"/>
    <w:rsid w:val="004D6140"/>
    <w:rsid w:val="00513F6B"/>
    <w:rsid w:val="005255E1"/>
    <w:rsid w:val="00544547"/>
    <w:rsid w:val="00584184"/>
    <w:rsid w:val="005A19E2"/>
    <w:rsid w:val="005B3452"/>
    <w:rsid w:val="005D4A38"/>
    <w:rsid w:val="005E1211"/>
    <w:rsid w:val="00603431"/>
    <w:rsid w:val="00650FD4"/>
    <w:rsid w:val="006822C4"/>
    <w:rsid w:val="007F1B47"/>
    <w:rsid w:val="008437AB"/>
    <w:rsid w:val="00880573"/>
    <w:rsid w:val="008A1B54"/>
    <w:rsid w:val="008F0C74"/>
    <w:rsid w:val="0094238C"/>
    <w:rsid w:val="00A422D4"/>
    <w:rsid w:val="00B16B8B"/>
    <w:rsid w:val="00BB21BC"/>
    <w:rsid w:val="00BC60A4"/>
    <w:rsid w:val="00BD3D42"/>
    <w:rsid w:val="00BF40D3"/>
    <w:rsid w:val="00C005F3"/>
    <w:rsid w:val="00C154DB"/>
    <w:rsid w:val="00C33304"/>
    <w:rsid w:val="00C86BF9"/>
    <w:rsid w:val="00CA126B"/>
    <w:rsid w:val="00CC787A"/>
    <w:rsid w:val="00D23D1D"/>
    <w:rsid w:val="00D84C44"/>
    <w:rsid w:val="00DB1526"/>
    <w:rsid w:val="00DF6C85"/>
    <w:rsid w:val="00E13412"/>
    <w:rsid w:val="00E67EF3"/>
    <w:rsid w:val="00E857EE"/>
    <w:rsid w:val="00F213E6"/>
    <w:rsid w:val="00F24240"/>
    <w:rsid w:val="00F44416"/>
    <w:rsid w:val="00F75EA3"/>
    <w:rsid w:val="00F779C2"/>
    <w:rsid w:val="00FB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F7ED"/>
  <w15:chartTrackingRefBased/>
  <w15:docId w15:val="{8B3F6AC0-20D3-4883-A771-47321B22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4C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84C44"/>
    <w:pPr>
      <w:keepNext/>
      <w:jc w:val="center"/>
      <w:outlineLvl w:val="0"/>
    </w:pPr>
    <w:rPr>
      <w:b/>
      <w:sz w:val="36"/>
    </w:rPr>
  </w:style>
  <w:style w:type="paragraph" w:styleId="Titolo3">
    <w:name w:val="heading 3"/>
    <w:basedOn w:val="Normale"/>
    <w:next w:val="Normale"/>
    <w:link w:val="Titolo3Carattere"/>
    <w:qFormat/>
    <w:rsid w:val="00D84C44"/>
    <w:pPr>
      <w:keepNext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84C44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84C4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D84C44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D84C4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nhideWhenUsed/>
    <w:rsid w:val="00D84C44"/>
    <w:rPr>
      <w:color w:val="0000FF"/>
      <w:u w:val="single"/>
    </w:rPr>
  </w:style>
  <w:style w:type="character" w:styleId="Enfasigrassetto">
    <w:name w:val="Strong"/>
    <w:qFormat/>
    <w:rsid w:val="00D84C44"/>
    <w:rPr>
      <w:b/>
      <w:bCs/>
    </w:rPr>
  </w:style>
  <w:style w:type="paragraph" w:styleId="Rientrocorpodeltesto">
    <w:name w:val="Body Text Indent"/>
    <w:basedOn w:val="Normale"/>
    <w:link w:val="RientrocorpodeltestoCarattere"/>
    <w:semiHidden/>
    <w:rsid w:val="00D84C44"/>
    <w:pPr>
      <w:ind w:left="1418" w:hanging="1418"/>
      <w:jc w:val="both"/>
      <w:textAlignment w:val="auto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84C4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D84C44"/>
    <w:pPr>
      <w:ind w:left="2410" w:hanging="2410"/>
      <w:jc w:val="both"/>
      <w:textAlignment w:val="auto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D84C4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D84C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D84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84C44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F1B4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A12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126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A12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126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itolo10">
    <w:name w:val="Titolo1"/>
    <w:next w:val="Normale"/>
    <w:rsid w:val="004D6140"/>
    <w:pPr>
      <w:spacing w:after="0" w:line="240" w:lineRule="auto"/>
    </w:pPr>
    <w:rPr>
      <w:rFonts w:ascii="Calibri Light" w:eastAsia="Calibri Light" w:hAnsi="Calibri Light" w:cs="Calibri Light"/>
      <w:color w:val="000000"/>
      <w:spacing w:val="-10"/>
      <w:kern w:val="28"/>
      <w:sz w:val="56"/>
      <w:szCs w:val="56"/>
      <w:u w:color="000000"/>
      <w:lang w:eastAsia="it-IT"/>
    </w:rPr>
  </w:style>
  <w:style w:type="paragraph" w:customStyle="1" w:styleId="Predefinito">
    <w:name w:val="Predefinito"/>
    <w:rsid w:val="004D6140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ic84800t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87E15-9F52-4775-A445-3607FB79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Maffei</dc:creator>
  <cp:keywords/>
  <dc:description/>
  <cp:lastModifiedBy>Giulia Saffioti</cp:lastModifiedBy>
  <cp:revision>2</cp:revision>
  <cp:lastPrinted>2022-02-15T15:59:00Z</cp:lastPrinted>
  <dcterms:created xsi:type="dcterms:W3CDTF">2023-09-19T10:28:00Z</dcterms:created>
  <dcterms:modified xsi:type="dcterms:W3CDTF">2023-09-19T10:28:00Z</dcterms:modified>
</cp:coreProperties>
</file>